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60E" w:rsidRPr="00C47071" w:rsidRDefault="00DE360E" w:rsidP="00845470">
      <w:pPr>
        <w:pStyle w:val="aa"/>
        <w:snapToGrid w:val="0"/>
        <w:spacing w:before="120" w:after="120" w:line="360" w:lineRule="auto"/>
        <w:ind w:firstLineChars="600" w:firstLine="1680"/>
        <w:rPr>
          <w:rFonts w:eastAsia="黑体"/>
          <w:bCs/>
          <w:sz w:val="28"/>
          <w:szCs w:val="28"/>
        </w:rPr>
      </w:pPr>
      <w:bookmarkStart w:id="0" w:name="_GoBack"/>
      <w:bookmarkEnd w:id="0"/>
      <w:r>
        <w:rPr>
          <w:rFonts w:eastAsia="黑体"/>
          <w:bCs/>
          <w:sz w:val="28"/>
          <w:szCs w:val="28"/>
        </w:rPr>
        <w:t>附件一</w:t>
      </w:r>
      <w:r w:rsidR="00C47071">
        <w:rPr>
          <w:rFonts w:eastAsia="黑体"/>
          <w:bCs/>
          <w:sz w:val="28"/>
          <w:szCs w:val="28"/>
        </w:rPr>
        <w:t>：</w:t>
      </w:r>
      <w:r w:rsidR="001A4C8E">
        <w:rPr>
          <w:rFonts w:eastAsia="黑体" w:hint="eastAsia"/>
          <w:bCs/>
          <w:sz w:val="28"/>
          <w:szCs w:val="28"/>
        </w:rPr>
        <w:t>开发区</w:t>
      </w:r>
      <w:r w:rsidR="001A4C8E">
        <w:rPr>
          <w:rFonts w:eastAsia="黑体"/>
          <w:bCs/>
          <w:sz w:val="28"/>
          <w:szCs w:val="28"/>
        </w:rPr>
        <w:t>院区</w:t>
      </w:r>
      <w:r w:rsidRPr="00C47071">
        <w:rPr>
          <w:rFonts w:eastAsia="黑体"/>
          <w:bCs/>
          <w:sz w:val="28"/>
          <w:szCs w:val="28"/>
        </w:rPr>
        <w:t>门诊药房药架需求</w:t>
      </w:r>
    </w:p>
    <w:p w:rsidR="00DE360E" w:rsidRPr="00C47071" w:rsidRDefault="00DE360E" w:rsidP="00C47071">
      <w:pPr>
        <w:spacing w:line="360" w:lineRule="auto"/>
        <w:rPr>
          <w:rFonts w:ascii="Times New Roman" w:hAnsi="Times New Roman" w:cs="Times New Roman"/>
          <w:szCs w:val="21"/>
        </w:rPr>
      </w:pPr>
      <w:r w:rsidRPr="00C47071">
        <w:rPr>
          <w:rFonts w:ascii="Times New Roman" w:hAnsi="Times New Roman" w:cs="Times New Roman"/>
          <w:szCs w:val="21"/>
        </w:rPr>
        <w:t>开发区</w:t>
      </w:r>
      <w:r w:rsidR="001A4C8E">
        <w:rPr>
          <w:rFonts w:ascii="Times New Roman" w:hAnsi="Times New Roman" w:cs="Times New Roman" w:hint="eastAsia"/>
          <w:szCs w:val="21"/>
        </w:rPr>
        <w:t>院区</w:t>
      </w:r>
      <w:r w:rsidR="00C47071">
        <w:rPr>
          <w:rFonts w:ascii="Times New Roman" w:hAnsi="Times New Roman" w:cs="Times New Roman"/>
          <w:szCs w:val="21"/>
        </w:rPr>
        <w:t>门诊药房因药品储存管理需要，需添置和药架配套的单子标签，清单如下：</w:t>
      </w:r>
    </w:p>
    <w:tbl>
      <w:tblPr>
        <w:tblW w:w="8588" w:type="dxa"/>
        <w:tblInd w:w="-66" w:type="dxa"/>
        <w:tblLayout w:type="fixed"/>
        <w:tblLook w:val="0000"/>
      </w:tblPr>
      <w:tblGrid>
        <w:gridCol w:w="2770"/>
        <w:gridCol w:w="1090"/>
        <w:gridCol w:w="4728"/>
      </w:tblGrid>
      <w:tr w:rsidR="00DE360E" w:rsidRPr="00C47071" w:rsidTr="0093289F">
        <w:trPr>
          <w:trHeight w:val="270"/>
        </w:trPr>
        <w:tc>
          <w:tcPr>
            <w:tcW w:w="2770" w:type="dxa"/>
            <w:tcBorders>
              <w:top w:val="single" w:sz="4" w:space="0" w:color="auto"/>
              <w:left w:val="single" w:sz="4" w:space="0" w:color="auto"/>
              <w:bottom w:val="single" w:sz="4" w:space="0" w:color="auto"/>
              <w:right w:val="single" w:sz="4" w:space="0" w:color="auto"/>
            </w:tcBorders>
            <w:noWrap/>
            <w:vAlign w:val="center"/>
          </w:tcPr>
          <w:p w:rsidR="00DE360E" w:rsidRPr="00C47071" w:rsidRDefault="00DE360E" w:rsidP="000E7B16">
            <w:pPr>
              <w:widowControl/>
              <w:spacing w:line="360" w:lineRule="auto"/>
              <w:jc w:val="center"/>
              <w:textAlignment w:val="center"/>
              <w:rPr>
                <w:rFonts w:ascii="Times New Roman" w:hAnsi="Times New Roman" w:cs="Times New Roman"/>
                <w:color w:val="000000"/>
                <w:szCs w:val="21"/>
              </w:rPr>
            </w:pPr>
            <w:r w:rsidRPr="00C47071">
              <w:rPr>
                <w:rFonts w:ascii="Times New Roman" w:hAnsi="Times New Roman" w:cs="Times New Roman"/>
                <w:color w:val="000000"/>
                <w:kern w:val="0"/>
                <w:szCs w:val="21"/>
                <w:lang/>
              </w:rPr>
              <w:t>名称</w:t>
            </w:r>
          </w:p>
        </w:tc>
        <w:tc>
          <w:tcPr>
            <w:tcW w:w="1090" w:type="dxa"/>
            <w:tcBorders>
              <w:top w:val="single" w:sz="4" w:space="0" w:color="auto"/>
              <w:left w:val="single" w:sz="4" w:space="0" w:color="auto"/>
              <w:bottom w:val="single" w:sz="4" w:space="0" w:color="auto"/>
              <w:right w:val="single" w:sz="4" w:space="0" w:color="auto"/>
            </w:tcBorders>
            <w:noWrap/>
            <w:vAlign w:val="center"/>
          </w:tcPr>
          <w:p w:rsidR="00DE360E" w:rsidRPr="00C47071" w:rsidRDefault="00DE360E" w:rsidP="000E7B16">
            <w:pPr>
              <w:widowControl/>
              <w:spacing w:line="360" w:lineRule="auto"/>
              <w:jc w:val="center"/>
              <w:textAlignment w:val="center"/>
              <w:rPr>
                <w:rFonts w:ascii="Times New Roman" w:hAnsi="Times New Roman" w:cs="Times New Roman"/>
                <w:color w:val="000000"/>
                <w:szCs w:val="21"/>
              </w:rPr>
            </w:pPr>
            <w:r w:rsidRPr="00C47071">
              <w:rPr>
                <w:rFonts w:ascii="Times New Roman" w:hAnsi="Times New Roman" w:cs="Times New Roman"/>
                <w:color w:val="000000"/>
                <w:kern w:val="0"/>
                <w:szCs w:val="21"/>
                <w:lang/>
              </w:rPr>
              <w:t>数量</w:t>
            </w:r>
          </w:p>
        </w:tc>
        <w:tc>
          <w:tcPr>
            <w:tcW w:w="4728" w:type="dxa"/>
            <w:tcBorders>
              <w:top w:val="single" w:sz="4" w:space="0" w:color="auto"/>
              <w:left w:val="single" w:sz="4" w:space="0" w:color="auto"/>
              <w:bottom w:val="single" w:sz="4" w:space="0" w:color="auto"/>
              <w:right w:val="single" w:sz="4" w:space="0" w:color="auto"/>
            </w:tcBorders>
            <w:noWrap/>
            <w:vAlign w:val="center"/>
          </w:tcPr>
          <w:p w:rsidR="00DE360E" w:rsidRPr="00C47071" w:rsidRDefault="0070165C" w:rsidP="00E17C9B">
            <w:pPr>
              <w:widowControl/>
              <w:spacing w:line="360" w:lineRule="auto"/>
              <w:ind w:firstLineChars="600" w:firstLine="1260"/>
              <w:jc w:val="left"/>
              <w:textAlignment w:val="center"/>
              <w:rPr>
                <w:rFonts w:ascii="Times New Roman" w:hAnsi="Times New Roman" w:cs="Times New Roman"/>
                <w:color w:val="000000"/>
                <w:szCs w:val="21"/>
              </w:rPr>
            </w:pPr>
            <w:r>
              <w:rPr>
                <w:rFonts w:ascii="Times New Roman" w:hAnsi="Times New Roman" w:cs="Times New Roman" w:hint="eastAsia"/>
                <w:color w:val="000000"/>
                <w:szCs w:val="21"/>
              </w:rPr>
              <w:t>备注</w:t>
            </w:r>
          </w:p>
        </w:tc>
      </w:tr>
      <w:tr w:rsidR="00DE360E" w:rsidRPr="00C47071" w:rsidTr="0093289F">
        <w:trPr>
          <w:trHeight w:val="270"/>
        </w:trPr>
        <w:tc>
          <w:tcPr>
            <w:tcW w:w="2770" w:type="dxa"/>
            <w:tcBorders>
              <w:top w:val="single" w:sz="4" w:space="0" w:color="auto"/>
              <w:left w:val="single" w:sz="4" w:space="0" w:color="auto"/>
              <w:bottom w:val="single" w:sz="4" w:space="0" w:color="auto"/>
              <w:right w:val="single" w:sz="4" w:space="0" w:color="auto"/>
            </w:tcBorders>
            <w:noWrap/>
            <w:vAlign w:val="center"/>
          </w:tcPr>
          <w:p w:rsidR="00DE360E" w:rsidRPr="00C47071" w:rsidRDefault="00DE360E" w:rsidP="000E7B16">
            <w:pPr>
              <w:widowControl/>
              <w:spacing w:line="360" w:lineRule="auto"/>
              <w:jc w:val="left"/>
              <w:textAlignment w:val="center"/>
              <w:rPr>
                <w:rFonts w:ascii="Times New Roman" w:hAnsi="Times New Roman" w:cs="Times New Roman"/>
                <w:color w:val="000000"/>
                <w:szCs w:val="21"/>
              </w:rPr>
            </w:pPr>
            <w:r w:rsidRPr="00C47071">
              <w:rPr>
                <w:rFonts w:ascii="Times New Roman" w:hAnsi="Times New Roman" w:cs="Times New Roman"/>
                <w:color w:val="000000"/>
                <w:kern w:val="0"/>
                <w:szCs w:val="21"/>
                <w:lang/>
              </w:rPr>
              <w:t>中型货架移动电子标签</w:t>
            </w:r>
          </w:p>
        </w:tc>
        <w:tc>
          <w:tcPr>
            <w:tcW w:w="1090" w:type="dxa"/>
            <w:tcBorders>
              <w:top w:val="single" w:sz="4" w:space="0" w:color="auto"/>
              <w:left w:val="single" w:sz="4" w:space="0" w:color="auto"/>
              <w:bottom w:val="single" w:sz="4" w:space="0" w:color="auto"/>
              <w:right w:val="single" w:sz="4" w:space="0" w:color="auto"/>
            </w:tcBorders>
            <w:noWrap/>
            <w:vAlign w:val="center"/>
          </w:tcPr>
          <w:p w:rsidR="00DE360E" w:rsidRPr="00C47071" w:rsidRDefault="00DE360E" w:rsidP="000E7B16">
            <w:pPr>
              <w:widowControl/>
              <w:spacing w:line="360" w:lineRule="auto"/>
              <w:jc w:val="center"/>
              <w:textAlignment w:val="center"/>
              <w:rPr>
                <w:rFonts w:ascii="Times New Roman" w:hAnsi="Times New Roman" w:cs="Times New Roman"/>
                <w:color w:val="000000"/>
                <w:szCs w:val="21"/>
              </w:rPr>
            </w:pPr>
            <w:r w:rsidRPr="00C47071">
              <w:rPr>
                <w:rFonts w:ascii="Times New Roman" w:hAnsi="Times New Roman" w:cs="Times New Roman"/>
                <w:color w:val="000000"/>
                <w:kern w:val="0"/>
                <w:szCs w:val="21"/>
                <w:lang/>
              </w:rPr>
              <w:t>224</w:t>
            </w:r>
            <w:r w:rsidRPr="00C47071">
              <w:rPr>
                <w:rFonts w:ascii="Times New Roman" w:hAnsi="Times New Roman" w:cs="Times New Roman"/>
                <w:color w:val="000000"/>
                <w:kern w:val="0"/>
                <w:szCs w:val="21"/>
                <w:lang/>
              </w:rPr>
              <w:t>个</w:t>
            </w:r>
          </w:p>
        </w:tc>
        <w:tc>
          <w:tcPr>
            <w:tcW w:w="4728" w:type="dxa"/>
            <w:tcBorders>
              <w:top w:val="single" w:sz="4" w:space="0" w:color="auto"/>
              <w:left w:val="single" w:sz="4" w:space="0" w:color="auto"/>
              <w:bottom w:val="single" w:sz="4" w:space="0" w:color="auto"/>
              <w:right w:val="single" w:sz="4" w:space="0" w:color="auto"/>
            </w:tcBorders>
            <w:noWrap/>
            <w:vAlign w:val="center"/>
          </w:tcPr>
          <w:p w:rsidR="00DE360E" w:rsidRPr="00C47071" w:rsidRDefault="00DE360E" w:rsidP="000E7B16">
            <w:pPr>
              <w:widowControl/>
              <w:spacing w:line="360" w:lineRule="auto"/>
              <w:jc w:val="left"/>
              <w:textAlignment w:val="center"/>
              <w:rPr>
                <w:rFonts w:ascii="Times New Roman" w:hAnsi="Times New Roman" w:cs="Times New Roman"/>
                <w:color w:val="000000"/>
                <w:szCs w:val="21"/>
              </w:rPr>
            </w:pPr>
            <w:r w:rsidRPr="00C47071">
              <w:rPr>
                <w:rFonts w:ascii="Times New Roman" w:hAnsi="Times New Roman" w:cs="Times New Roman"/>
                <w:color w:val="000000"/>
                <w:kern w:val="0"/>
                <w:szCs w:val="21"/>
                <w:lang/>
              </w:rPr>
              <w:t>每个货架</w:t>
            </w:r>
            <w:r w:rsidRPr="00C47071">
              <w:rPr>
                <w:rFonts w:ascii="Times New Roman" w:hAnsi="Times New Roman" w:cs="Times New Roman"/>
                <w:color w:val="000000"/>
                <w:kern w:val="0"/>
                <w:szCs w:val="21"/>
                <w:lang/>
              </w:rPr>
              <w:t>4</w:t>
            </w:r>
            <w:r w:rsidRPr="00C47071">
              <w:rPr>
                <w:rFonts w:ascii="Times New Roman" w:hAnsi="Times New Roman" w:cs="Times New Roman"/>
                <w:color w:val="000000"/>
                <w:kern w:val="0"/>
                <w:szCs w:val="21"/>
                <w:lang/>
              </w:rPr>
              <w:t>排，每排</w:t>
            </w:r>
            <w:r w:rsidRPr="00C47071">
              <w:rPr>
                <w:rFonts w:ascii="Times New Roman" w:hAnsi="Times New Roman" w:cs="Times New Roman"/>
                <w:color w:val="000000"/>
                <w:kern w:val="0"/>
                <w:szCs w:val="21"/>
                <w:lang/>
              </w:rPr>
              <w:t>4</w:t>
            </w:r>
            <w:r w:rsidRPr="00C47071">
              <w:rPr>
                <w:rFonts w:ascii="Times New Roman" w:hAnsi="Times New Roman" w:cs="Times New Roman"/>
                <w:color w:val="000000"/>
                <w:kern w:val="0"/>
                <w:szCs w:val="21"/>
                <w:lang/>
              </w:rPr>
              <w:t>个，</w:t>
            </w:r>
            <w:r w:rsidRPr="00C47071">
              <w:rPr>
                <w:rFonts w:ascii="Times New Roman" w:hAnsi="Times New Roman" w:cs="Times New Roman"/>
                <w:color w:val="000000"/>
                <w:kern w:val="0"/>
                <w:szCs w:val="21"/>
                <w:lang/>
              </w:rPr>
              <w:t>14</w:t>
            </w:r>
            <w:r w:rsidRPr="00C47071">
              <w:rPr>
                <w:rFonts w:ascii="Times New Roman" w:hAnsi="Times New Roman" w:cs="Times New Roman"/>
                <w:color w:val="000000"/>
                <w:kern w:val="0"/>
                <w:szCs w:val="21"/>
                <w:lang/>
              </w:rPr>
              <w:t>个货架共计</w:t>
            </w:r>
            <w:r w:rsidRPr="00C47071">
              <w:rPr>
                <w:rFonts w:ascii="Times New Roman" w:hAnsi="Times New Roman" w:cs="Times New Roman"/>
                <w:color w:val="000000"/>
                <w:kern w:val="0"/>
                <w:szCs w:val="21"/>
                <w:lang/>
              </w:rPr>
              <w:t>224</w:t>
            </w:r>
            <w:r w:rsidRPr="00C47071">
              <w:rPr>
                <w:rFonts w:ascii="Times New Roman" w:hAnsi="Times New Roman" w:cs="Times New Roman"/>
                <w:color w:val="000000"/>
                <w:kern w:val="0"/>
                <w:szCs w:val="21"/>
                <w:lang/>
              </w:rPr>
              <w:t>个</w:t>
            </w:r>
          </w:p>
        </w:tc>
      </w:tr>
      <w:tr w:rsidR="00DE360E" w:rsidRPr="00C47071" w:rsidTr="0093289F">
        <w:trPr>
          <w:trHeight w:val="270"/>
        </w:trPr>
        <w:tc>
          <w:tcPr>
            <w:tcW w:w="2770" w:type="dxa"/>
            <w:tcBorders>
              <w:top w:val="single" w:sz="4" w:space="0" w:color="auto"/>
              <w:left w:val="single" w:sz="4" w:space="0" w:color="auto"/>
              <w:bottom w:val="single" w:sz="4" w:space="0" w:color="auto"/>
              <w:right w:val="single" w:sz="4" w:space="0" w:color="auto"/>
            </w:tcBorders>
            <w:noWrap/>
            <w:vAlign w:val="center"/>
          </w:tcPr>
          <w:p w:rsidR="00DE360E" w:rsidRPr="00C47071" w:rsidRDefault="00DE360E" w:rsidP="0093289F">
            <w:pPr>
              <w:widowControl/>
              <w:spacing w:line="360" w:lineRule="auto"/>
              <w:textAlignment w:val="center"/>
              <w:rPr>
                <w:rFonts w:ascii="Times New Roman" w:hAnsi="Times New Roman" w:cs="Times New Roman"/>
                <w:color w:val="000000"/>
                <w:szCs w:val="21"/>
              </w:rPr>
            </w:pPr>
            <w:r w:rsidRPr="00C47071">
              <w:rPr>
                <w:rFonts w:ascii="Times New Roman" w:hAnsi="Times New Roman" w:cs="Times New Roman"/>
                <w:color w:val="000000"/>
                <w:kern w:val="0"/>
                <w:szCs w:val="21"/>
                <w:lang/>
              </w:rPr>
              <w:t>药房货架电子标签</w:t>
            </w:r>
          </w:p>
        </w:tc>
        <w:tc>
          <w:tcPr>
            <w:tcW w:w="1090" w:type="dxa"/>
            <w:tcBorders>
              <w:top w:val="single" w:sz="4" w:space="0" w:color="auto"/>
              <w:left w:val="single" w:sz="4" w:space="0" w:color="auto"/>
              <w:bottom w:val="single" w:sz="4" w:space="0" w:color="auto"/>
              <w:right w:val="single" w:sz="4" w:space="0" w:color="auto"/>
            </w:tcBorders>
            <w:noWrap/>
            <w:vAlign w:val="center"/>
          </w:tcPr>
          <w:p w:rsidR="00DE360E" w:rsidRPr="00C47071" w:rsidRDefault="00DE360E" w:rsidP="000E7B16">
            <w:pPr>
              <w:widowControl/>
              <w:spacing w:line="360" w:lineRule="auto"/>
              <w:jc w:val="center"/>
              <w:textAlignment w:val="center"/>
              <w:rPr>
                <w:rFonts w:ascii="Times New Roman" w:hAnsi="Times New Roman" w:cs="Times New Roman"/>
                <w:color w:val="000000"/>
                <w:szCs w:val="21"/>
              </w:rPr>
            </w:pPr>
            <w:r w:rsidRPr="00C47071">
              <w:rPr>
                <w:rFonts w:ascii="Times New Roman" w:hAnsi="Times New Roman" w:cs="Times New Roman"/>
                <w:color w:val="000000"/>
                <w:kern w:val="0"/>
                <w:szCs w:val="21"/>
                <w:lang/>
              </w:rPr>
              <w:t>320</w:t>
            </w:r>
            <w:r w:rsidRPr="00C47071">
              <w:rPr>
                <w:rFonts w:ascii="Times New Roman" w:hAnsi="Times New Roman" w:cs="Times New Roman"/>
                <w:color w:val="000000"/>
                <w:kern w:val="0"/>
                <w:szCs w:val="21"/>
                <w:lang/>
              </w:rPr>
              <w:t>个</w:t>
            </w:r>
          </w:p>
        </w:tc>
        <w:tc>
          <w:tcPr>
            <w:tcW w:w="4728" w:type="dxa"/>
            <w:tcBorders>
              <w:top w:val="single" w:sz="4" w:space="0" w:color="auto"/>
              <w:left w:val="single" w:sz="4" w:space="0" w:color="auto"/>
              <w:bottom w:val="single" w:sz="4" w:space="0" w:color="auto"/>
              <w:right w:val="single" w:sz="4" w:space="0" w:color="auto"/>
            </w:tcBorders>
            <w:noWrap/>
            <w:vAlign w:val="center"/>
          </w:tcPr>
          <w:p w:rsidR="00DE360E" w:rsidRPr="00C47071" w:rsidRDefault="00DE360E" w:rsidP="000E7B16">
            <w:pPr>
              <w:widowControl/>
              <w:spacing w:line="360" w:lineRule="auto"/>
              <w:jc w:val="left"/>
              <w:textAlignment w:val="center"/>
              <w:rPr>
                <w:rFonts w:ascii="Times New Roman" w:hAnsi="Times New Roman" w:cs="Times New Roman"/>
                <w:color w:val="000000"/>
                <w:szCs w:val="21"/>
              </w:rPr>
            </w:pPr>
            <w:r w:rsidRPr="00C47071">
              <w:rPr>
                <w:rFonts w:ascii="Times New Roman" w:hAnsi="Times New Roman" w:cs="Times New Roman"/>
                <w:color w:val="000000"/>
                <w:kern w:val="0"/>
                <w:szCs w:val="21"/>
                <w:lang/>
              </w:rPr>
              <w:t>每个货架</w:t>
            </w:r>
            <w:r w:rsidRPr="00C47071">
              <w:rPr>
                <w:rFonts w:ascii="Times New Roman" w:hAnsi="Times New Roman" w:cs="Times New Roman"/>
                <w:color w:val="000000"/>
                <w:kern w:val="0"/>
                <w:szCs w:val="21"/>
                <w:lang/>
              </w:rPr>
              <w:t>5</w:t>
            </w:r>
            <w:r w:rsidRPr="00C47071">
              <w:rPr>
                <w:rFonts w:ascii="Times New Roman" w:hAnsi="Times New Roman" w:cs="Times New Roman"/>
                <w:color w:val="000000"/>
                <w:kern w:val="0"/>
                <w:szCs w:val="21"/>
                <w:lang/>
              </w:rPr>
              <w:t>排，每排</w:t>
            </w:r>
            <w:r w:rsidRPr="00C47071">
              <w:rPr>
                <w:rFonts w:ascii="Times New Roman" w:hAnsi="Times New Roman" w:cs="Times New Roman"/>
                <w:color w:val="000000"/>
                <w:kern w:val="0"/>
                <w:szCs w:val="21"/>
                <w:lang/>
              </w:rPr>
              <w:t>4</w:t>
            </w:r>
            <w:r w:rsidRPr="00C47071">
              <w:rPr>
                <w:rFonts w:ascii="Times New Roman" w:hAnsi="Times New Roman" w:cs="Times New Roman"/>
                <w:color w:val="000000"/>
                <w:kern w:val="0"/>
                <w:szCs w:val="21"/>
                <w:lang/>
              </w:rPr>
              <w:t>个，</w:t>
            </w:r>
            <w:r w:rsidRPr="00C47071">
              <w:rPr>
                <w:rFonts w:ascii="Times New Roman" w:hAnsi="Times New Roman" w:cs="Times New Roman"/>
                <w:color w:val="000000"/>
                <w:kern w:val="0"/>
                <w:szCs w:val="21"/>
                <w:lang/>
              </w:rPr>
              <w:t>16</w:t>
            </w:r>
            <w:r w:rsidRPr="00C47071">
              <w:rPr>
                <w:rFonts w:ascii="Times New Roman" w:hAnsi="Times New Roman" w:cs="Times New Roman"/>
                <w:color w:val="000000"/>
                <w:kern w:val="0"/>
                <w:szCs w:val="21"/>
                <w:lang/>
              </w:rPr>
              <w:t>个货架共计</w:t>
            </w:r>
            <w:r w:rsidRPr="00C47071">
              <w:rPr>
                <w:rFonts w:ascii="Times New Roman" w:hAnsi="Times New Roman" w:cs="Times New Roman"/>
                <w:color w:val="000000"/>
                <w:kern w:val="0"/>
                <w:szCs w:val="21"/>
                <w:lang/>
              </w:rPr>
              <w:t>320</w:t>
            </w:r>
            <w:r w:rsidRPr="00C47071">
              <w:rPr>
                <w:rFonts w:ascii="Times New Roman" w:hAnsi="Times New Roman" w:cs="Times New Roman"/>
                <w:color w:val="000000"/>
                <w:kern w:val="0"/>
                <w:szCs w:val="21"/>
                <w:lang/>
              </w:rPr>
              <w:t>个</w:t>
            </w:r>
          </w:p>
        </w:tc>
      </w:tr>
    </w:tbl>
    <w:p w:rsidR="00DE360E" w:rsidRPr="00C47071" w:rsidRDefault="00DE360E" w:rsidP="00DE360E">
      <w:pPr>
        <w:spacing w:line="360" w:lineRule="auto"/>
        <w:rPr>
          <w:rFonts w:ascii="Times New Roman" w:hAnsi="Times New Roman" w:cs="Times New Roman"/>
          <w:szCs w:val="21"/>
        </w:rPr>
      </w:pPr>
    </w:p>
    <w:p w:rsidR="00DE360E" w:rsidRPr="00C30A4C" w:rsidRDefault="00DE360E" w:rsidP="00DE360E">
      <w:pPr>
        <w:spacing w:line="360" w:lineRule="auto"/>
        <w:rPr>
          <w:rFonts w:ascii="Times New Roman" w:hAnsi="Times New Roman" w:cs="Times New Roman"/>
          <w:b/>
          <w:szCs w:val="21"/>
        </w:rPr>
      </w:pPr>
      <w:r w:rsidRPr="00C30A4C">
        <w:rPr>
          <w:rFonts w:ascii="Times New Roman" w:hAnsi="Times New Roman" w:cs="Times New Roman"/>
          <w:b/>
          <w:szCs w:val="21"/>
        </w:rPr>
        <w:t>电子标签需求</w:t>
      </w:r>
      <w:r w:rsidR="00C30A4C">
        <w:rPr>
          <w:rFonts w:ascii="Times New Roman" w:hAnsi="Times New Roman" w:cs="Times New Roman"/>
          <w:b/>
          <w:szCs w:val="21"/>
        </w:rPr>
        <w:t>：</w:t>
      </w:r>
    </w:p>
    <w:p w:rsidR="00DE360E" w:rsidRPr="00C47071" w:rsidRDefault="00DE360E" w:rsidP="00DE360E">
      <w:pPr>
        <w:spacing w:line="360" w:lineRule="auto"/>
        <w:rPr>
          <w:rFonts w:ascii="Times New Roman" w:hAnsi="Times New Roman" w:cs="Times New Roman"/>
          <w:szCs w:val="21"/>
        </w:rPr>
      </w:pPr>
      <w:r w:rsidRPr="00C47071">
        <w:rPr>
          <w:rFonts w:ascii="Times New Roman" w:hAnsi="Times New Roman" w:cs="Times New Roman"/>
          <w:szCs w:val="21"/>
        </w:rPr>
        <w:t>1</w:t>
      </w:r>
      <w:r w:rsidRPr="00C47071">
        <w:rPr>
          <w:rFonts w:ascii="Times New Roman" w:hAnsi="Times New Roman" w:cs="Times New Roman"/>
          <w:szCs w:val="21"/>
        </w:rPr>
        <w:t>、标签支持彩屏显示、中英文、生僻字、图片、条码显示、特殊药品警示标识显示功能。</w:t>
      </w:r>
    </w:p>
    <w:p w:rsidR="00DE360E" w:rsidRPr="00C47071" w:rsidRDefault="00DE360E" w:rsidP="00DE360E">
      <w:pPr>
        <w:spacing w:line="360" w:lineRule="auto"/>
        <w:rPr>
          <w:rFonts w:ascii="Times New Roman" w:hAnsi="Times New Roman" w:cs="Times New Roman"/>
          <w:szCs w:val="21"/>
        </w:rPr>
      </w:pPr>
      <w:r w:rsidRPr="00C47071">
        <w:rPr>
          <w:rFonts w:ascii="Times New Roman" w:hAnsi="Times New Roman" w:cs="Times New Roman"/>
          <w:szCs w:val="21"/>
        </w:rPr>
        <w:t>2</w:t>
      </w:r>
      <w:r w:rsidRPr="00C47071">
        <w:rPr>
          <w:rFonts w:ascii="Times New Roman" w:hAnsi="Times New Roman" w:cs="Times New Roman"/>
          <w:szCs w:val="21"/>
        </w:rPr>
        <w:t>、标签可自定义界面模板，包含货位号，库存数量，生产批号等显示功能</w:t>
      </w:r>
      <w:r w:rsidR="00C30A4C">
        <w:rPr>
          <w:rFonts w:ascii="Times New Roman" w:hAnsi="Times New Roman" w:cs="Times New Roman"/>
          <w:szCs w:val="21"/>
        </w:rPr>
        <w:t>。</w:t>
      </w:r>
    </w:p>
    <w:p w:rsidR="00DE360E" w:rsidRPr="00C47071" w:rsidRDefault="00DE360E" w:rsidP="00DE360E">
      <w:pPr>
        <w:spacing w:line="360" w:lineRule="auto"/>
        <w:rPr>
          <w:rFonts w:ascii="Times New Roman" w:hAnsi="Times New Roman" w:cs="Times New Roman"/>
          <w:szCs w:val="21"/>
        </w:rPr>
      </w:pPr>
      <w:r w:rsidRPr="00C47071">
        <w:rPr>
          <w:rFonts w:ascii="Times New Roman" w:hAnsi="Times New Roman" w:cs="Times New Roman"/>
          <w:szCs w:val="21"/>
        </w:rPr>
        <w:t>3</w:t>
      </w:r>
      <w:r w:rsidRPr="00C47071">
        <w:rPr>
          <w:rFonts w:ascii="Times New Roman" w:hAnsi="Times New Roman" w:cs="Times New Roman"/>
          <w:szCs w:val="21"/>
        </w:rPr>
        <w:t>、能提供接口对接，可以通过标签上的信号灯提示操作员快速精准地找到货位，并在显示屏上显示作业任务内容，完成后通过拍击信号灯按键灭灯。</w:t>
      </w:r>
    </w:p>
    <w:p w:rsidR="00DE360E" w:rsidRPr="00C47071" w:rsidRDefault="00DE360E" w:rsidP="00DE360E">
      <w:pPr>
        <w:spacing w:line="360" w:lineRule="auto"/>
        <w:rPr>
          <w:rFonts w:ascii="Times New Roman" w:hAnsi="Times New Roman" w:cs="Times New Roman"/>
          <w:szCs w:val="21"/>
        </w:rPr>
      </w:pPr>
      <w:r w:rsidRPr="00C47071">
        <w:rPr>
          <w:rFonts w:ascii="Times New Roman" w:hAnsi="Times New Roman" w:cs="Times New Roman"/>
          <w:szCs w:val="21"/>
        </w:rPr>
        <w:t>4</w:t>
      </w:r>
      <w:r w:rsidRPr="00C47071">
        <w:rPr>
          <w:rFonts w:ascii="Times New Roman" w:hAnsi="Times New Roman" w:cs="Times New Roman"/>
          <w:szCs w:val="21"/>
        </w:rPr>
        <w:t>、标签尺寸能够贴合客户现场货架，以便安装及后期现场维护。</w:t>
      </w:r>
    </w:p>
    <w:p w:rsidR="00DE360E" w:rsidRPr="00C47071" w:rsidRDefault="00DE360E" w:rsidP="00DE360E">
      <w:pPr>
        <w:spacing w:line="360" w:lineRule="auto"/>
        <w:rPr>
          <w:rFonts w:ascii="Times New Roman" w:eastAsia="宋体" w:hAnsi="Times New Roman" w:cs="Times New Roman"/>
          <w:szCs w:val="21"/>
        </w:rPr>
      </w:pPr>
      <w:r w:rsidRPr="00C47071">
        <w:rPr>
          <w:rFonts w:ascii="Times New Roman" w:hAnsi="Times New Roman" w:cs="Times New Roman"/>
          <w:szCs w:val="21"/>
        </w:rPr>
        <w:t>5</w:t>
      </w:r>
      <w:r w:rsidRPr="00C47071">
        <w:rPr>
          <w:rFonts w:ascii="Times New Roman" w:hAnsi="Times New Roman" w:cs="Times New Roman"/>
          <w:szCs w:val="21"/>
        </w:rPr>
        <w:t>、屏幕尺寸</w:t>
      </w:r>
      <w:r w:rsidRPr="00C47071">
        <w:rPr>
          <w:rFonts w:ascii="Times New Roman" w:hAnsi="Times New Roman" w:cs="Times New Roman" w:hint="eastAsia"/>
          <w:szCs w:val="21"/>
        </w:rPr>
        <w:t>：</w:t>
      </w:r>
      <w:r w:rsidRPr="00C47071">
        <w:rPr>
          <w:rFonts w:ascii="Times New Roman" w:hAnsi="Times New Roman" w:cs="Times New Roman"/>
          <w:szCs w:val="21"/>
        </w:rPr>
        <w:t>2.4</w:t>
      </w:r>
      <w:r w:rsidRPr="00C47071">
        <w:rPr>
          <w:rFonts w:ascii="Times New Roman" w:hAnsi="Times New Roman" w:cs="Times New Roman"/>
          <w:szCs w:val="21"/>
        </w:rPr>
        <w:t>寸；外形尺寸</w:t>
      </w:r>
      <w:r w:rsidRPr="00C47071">
        <w:rPr>
          <w:rFonts w:ascii="Times New Roman" w:hAnsi="Times New Roman" w:cs="Times New Roman" w:hint="eastAsia"/>
          <w:szCs w:val="21"/>
        </w:rPr>
        <w:t>：约</w:t>
      </w:r>
      <w:r w:rsidRPr="00C47071">
        <w:rPr>
          <w:rFonts w:ascii="Times New Roman" w:hAnsi="Times New Roman" w:cs="Times New Roman"/>
          <w:szCs w:val="21"/>
        </w:rPr>
        <w:t>145.6mm</w:t>
      </w:r>
      <w:r w:rsidRPr="00C47071">
        <w:rPr>
          <w:rFonts w:ascii="Times New Roman" w:hAnsi="Times New Roman" w:cs="Times New Roman" w:hint="eastAsia"/>
          <w:szCs w:val="21"/>
        </w:rPr>
        <w:t>*</w:t>
      </w:r>
      <w:r w:rsidRPr="00C47071">
        <w:rPr>
          <w:rFonts w:ascii="Times New Roman" w:hAnsi="Times New Roman" w:cs="Times New Roman"/>
          <w:szCs w:val="21"/>
        </w:rPr>
        <w:t>48.5mm</w:t>
      </w:r>
      <w:r w:rsidRPr="00C47071">
        <w:rPr>
          <w:rFonts w:ascii="Times New Roman" w:hAnsi="Times New Roman" w:cs="Times New Roman" w:hint="eastAsia"/>
          <w:szCs w:val="21"/>
        </w:rPr>
        <w:t>*</w:t>
      </w:r>
      <w:r w:rsidRPr="00C47071">
        <w:rPr>
          <w:rFonts w:ascii="Times New Roman" w:hAnsi="Times New Roman" w:cs="Times New Roman"/>
          <w:szCs w:val="21"/>
        </w:rPr>
        <w:t>17mm</w:t>
      </w:r>
      <w:r w:rsidRPr="00C47071">
        <w:rPr>
          <w:rFonts w:ascii="Times New Roman" w:hAnsi="Times New Roman" w:cs="Times New Roman" w:hint="eastAsia"/>
          <w:szCs w:val="21"/>
        </w:rPr>
        <w:t>（结合现场）</w:t>
      </w:r>
    </w:p>
    <w:p w:rsidR="00DE360E" w:rsidRPr="00C47071" w:rsidRDefault="00DE360E" w:rsidP="00DE360E">
      <w:pPr>
        <w:spacing w:line="360" w:lineRule="auto"/>
        <w:rPr>
          <w:rFonts w:ascii="Times New Roman" w:hAnsi="Times New Roman" w:cs="Times New Roman"/>
          <w:szCs w:val="21"/>
        </w:rPr>
      </w:pPr>
      <w:r w:rsidRPr="00C47071">
        <w:rPr>
          <w:rFonts w:ascii="Times New Roman" w:hAnsi="Times New Roman" w:cs="Times New Roman"/>
          <w:szCs w:val="21"/>
        </w:rPr>
        <w:t>分辨率</w:t>
      </w:r>
      <w:r w:rsidRPr="00C47071">
        <w:rPr>
          <w:rFonts w:ascii="Times New Roman" w:hAnsi="Times New Roman" w:cs="Times New Roman" w:hint="eastAsia"/>
          <w:szCs w:val="21"/>
        </w:rPr>
        <w:t>：</w:t>
      </w:r>
      <w:r w:rsidRPr="00C47071">
        <w:rPr>
          <w:rFonts w:ascii="Times New Roman" w:hAnsi="Times New Roman" w:cs="Times New Roman"/>
          <w:szCs w:val="21"/>
        </w:rPr>
        <w:t>320</w:t>
      </w:r>
      <w:r w:rsidRPr="00C47071">
        <w:rPr>
          <w:rFonts w:ascii="Times New Roman" w:hAnsi="Times New Roman" w:cs="Times New Roman" w:hint="eastAsia"/>
          <w:szCs w:val="21"/>
        </w:rPr>
        <w:t>*</w:t>
      </w:r>
      <w:r w:rsidRPr="00C47071">
        <w:rPr>
          <w:rFonts w:ascii="Times New Roman" w:hAnsi="Times New Roman" w:cs="Times New Roman"/>
          <w:szCs w:val="21"/>
        </w:rPr>
        <w:t>240</w:t>
      </w:r>
      <w:r w:rsidRPr="00C47071">
        <w:rPr>
          <w:rFonts w:ascii="Times New Roman" w:hAnsi="Times New Roman" w:cs="Times New Roman" w:hint="eastAsia"/>
          <w:szCs w:val="21"/>
        </w:rPr>
        <w:t>像素</w:t>
      </w:r>
      <w:r w:rsidRPr="00C47071">
        <w:rPr>
          <w:rFonts w:ascii="Times New Roman" w:hAnsi="Times New Roman" w:cs="Times New Roman"/>
          <w:szCs w:val="21"/>
        </w:rPr>
        <w:t>；色彩</w:t>
      </w:r>
      <w:r w:rsidRPr="00C47071">
        <w:rPr>
          <w:rFonts w:ascii="Times New Roman" w:hAnsi="Times New Roman" w:cs="Times New Roman" w:hint="eastAsia"/>
          <w:szCs w:val="21"/>
        </w:rPr>
        <w:t>：</w:t>
      </w:r>
      <w:r w:rsidRPr="00C47071">
        <w:rPr>
          <w:rFonts w:ascii="Times New Roman" w:hAnsi="Times New Roman" w:cs="Times New Roman"/>
          <w:szCs w:val="21"/>
        </w:rPr>
        <w:t>6.5</w:t>
      </w:r>
      <w:r w:rsidRPr="00C47071">
        <w:rPr>
          <w:rFonts w:ascii="Times New Roman" w:hAnsi="Times New Roman" w:cs="Times New Roman"/>
          <w:szCs w:val="21"/>
        </w:rPr>
        <w:t>万色；显示字符：数字</w:t>
      </w:r>
      <w:r w:rsidRPr="00C47071">
        <w:rPr>
          <w:rFonts w:ascii="Times New Roman" w:hAnsi="Times New Roman" w:cs="Times New Roman"/>
          <w:szCs w:val="21"/>
        </w:rPr>
        <w:t>+</w:t>
      </w:r>
      <w:r w:rsidRPr="00C47071">
        <w:rPr>
          <w:rFonts w:ascii="Times New Roman" w:hAnsi="Times New Roman" w:cs="Times New Roman"/>
          <w:szCs w:val="21"/>
        </w:rPr>
        <w:t>字母</w:t>
      </w:r>
      <w:r w:rsidRPr="00C47071">
        <w:rPr>
          <w:rFonts w:ascii="Times New Roman" w:hAnsi="Times New Roman" w:cs="Times New Roman"/>
          <w:szCs w:val="21"/>
        </w:rPr>
        <w:t>+</w:t>
      </w:r>
      <w:r w:rsidRPr="00C47071">
        <w:rPr>
          <w:rFonts w:ascii="Times New Roman" w:hAnsi="Times New Roman" w:cs="Times New Roman"/>
          <w:szCs w:val="21"/>
        </w:rPr>
        <w:t>汉字</w:t>
      </w:r>
    </w:p>
    <w:p w:rsidR="00DE360E" w:rsidRPr="00C47071" w:rsidRDefault="00DE360E" w:rsidP="00DE360E">
      <w:pPr>
        <w:spacing w:line="360" w:lineRule="auto"/>
        <w:rPr>
          <w:rFonts w:ascii="Times New Roman" w:hAnsi="Times New Roman" w:cs="Times New Roman"/>
          <w:szCs w:val="21"/>
        </w:rPr>
      </w:pPr>
      <w:r w:rsidRPr="00C47071">
        <w:rPr>
          <w:rFonts w:ascii="Times New Roman" w:hAnsi="Times New Roman" w:cs="Times New Roman"/>
          <w:szCs w:val="21"/>
        </w:rPr>
        <w:t>确认灯键：</w:t>
      </w:r>
      <w:r w:rsidRPr="00C47071">
        <w:rPr>
          <w:rFonts w:ascii="Times New Roman" w:hAnsi="Times New Roman" w:cs="Times New Roman"/>
          <w:szCs w:val="21"/>
        </w:rPr>
        <w:t>6</w:t>
      </w:r>
      <w:r w:rsidRPr="00C47071">
        <w:rPr>
          <w:rFonts w:ascii="Times New Roman" w:hAnsi="Times New Roman" w:cs="Times New Roman"/>
          <w:szCs w:val="21"/>
        </w:rPr>
        <w:t>色，可分别设置；确认键寿命：</w:t>
      </w:r>
      <w:r w:rsidR="00E17C9B">
        <w:rPr>
          <w:rFonts w:ascii="Times New Roman" w:hAnsi="Times New Roman" w:cs="Times New Roman"/>
          <w:szCs w:val="21"/>
        </w:rPr>
        <w:t>不少于</w:t>
      </w:r>
      <w:r w:rsidRPr="00C47071">
        <w:rPr>
          <w:rFonts w:ascii="Times New Roman" w:hAnsi="Times New Roman" w:cs="Times New Roman"/>
          <w:szCs w:val="21"/>
        </w:rPr>
        <w:t>21000</w:t>
      </w:r>
      <w:r w:rsidRPr="00C47071">
        <w:rPr>
          <w:rFonts w:ascii="Times New Roman" w:hAnsi="Times New Roman" w:cs="Times New Roman"/>
          <w:szCs w:val="21"/>
        </w:rPr>
        <w:t>万次</w:t>
      </w:r>
    </w:p>
    <w:p w:rsidR="00DE360E" w:rsidRPr="00C47071" w:rsidRDefault="00DE360E" w:rsidP="00DE360E">
      <w:pPr>
        <w:spacing w:line="360" w:lineRule="auto"/>
        <w:rPr>
          <w:rFonts w:ascii="Times New Roman" w:hAnsi="Times New Roman" w:cs="Times New Roman"/>
          <w:szCs w:val="21"/>
        </w:rPr>
      </w:pPr>
      <w:r w:rsidRPr="00C47071">
        <w:rPr>
          <w:rFonts w:ascii="Times New Roman" w:hAnsi="Times New Roman" w:cs="Times New Roman"/>
          <w:szCs w:val="21"/>
        </w:rPr>
        <w:t>通讯协议：</w:t>
      </w:r>
      <w:r w:rsidRPr="00C47071">
        <w:rPr>
          <w:rFonts w:ascii="Times New Roman" w:hAnsi="Times New Roman" w:cs="Times New Roman"/>
          <w:szCs w:val="21"/>
        </w:rPr>
        <w:t>CAN</w:t>
      </w:r>
      <w:r w:rsidRPr="00C47071">
        <w:rPr>
          <w:rFonts w:ascii="Times New Roman" w:hAnsi="Times New Roman" w:cs="Times New Roman"/>
          <w:szCs w:val="21"/>
        </w:rPr>
        <w:t>高速汽车电子总线；工作电压：</w:t>
      </w:r>
      <w:r w:rsidRPr="00C47071">
        <w:rPr>
          <w:rFonts w:ascii="Times New Roman" w:hAnsi="Times New Roman" w:cs="Times New Roman"/>
          <w:szCs w:val="21"/>
        </w:rPr>
        <w:t>24V</w:t>
      </w:r>
    </w:p>
    <w:p w:rsidR="00DE360E" w:rsidRPr="00C47071" w:rsidRDefault="00DE360E" w:rsidP="00DE360E">
      <w:pPr>
        <w:spacing w:line="360" w:lineRule="auto"/>
        <w:rPr>
          <w:rFonts w:ascii="Times New Roman" w:hAnsi="Times New Roman" w:cs="Times New Roman"/>
          <w:szCs w:val="21"/>
        </w:rPr>
      </w:pPr>
      <w:r w:rsidRPr="00C47071">
        <w:rPr>
          <w:rFonts w:ascii="Times New Roman" w:hAnsi="Times New Roman" w:cs="Times New Roman"/>
          <w:szCs w:val="21"/>
        </w:rPr>
        <w:t>功耗：</w:t>
      </w:r>
      <w:r w:rsidRPr="00C47071">
        <w:rPr>
          <w:rFonts w:ascii="Times New Roman" w:hAnsi="Times New Roman" w:cs="Times New Roman"/>
          <w:szCs w:val="21"/>
        </w:rPr>
        <w:t>0.48W</w:t>
      </w:r>
      <w:r w:rsidRPr="00C47071">
        <w:rPr>
          <w:rFonts w:ascii="Times New Roman" w:hAnsi="Times New Roman" w:cs="Times New Roman"/>
          <w:szCs w:val="21"/>
        </w:rPr>
        <w:t>；工作温度：</w:t>
      </w:r>
      <w:r w:rsidRPr="00C47071">
        <w:rPr>
          <w:rFonts w:ascii="Times New Roman" w:hAnsi="Times New Roman" w:cs="Times New Roman"/>
          <w:szCs w:val="21"/>
        </w:rPr>
        <w:t>-20-+70℃</w:t>
      </w:r>
    </w:p>
    <w:p w:rsidR="00DE360E" w:rsidRPr="00C47071" w:rsidRDefault="00DE360E" w:rsidP="00DE360E">
      <w:pPr>
        <w:spacing w:line="360" w:lineRule="auto"/>
        <w:rPr>
          <w:rFonts w:ascii="Times New Roman" w:eastAsia="宋体" w:hAnsi="Times New Roman" w:cs="Times New Roman"/>
          <w:szCs w:val="21"/>
        </w:rPr>
      </w:pPr>
    </w:p>
    <w:p w:rsidR="00C813E7" w:rsidRPr="00C47071" w:rsidRDefault="00C813E7" w:rsidP="00787E17">
      <w:pPr>
        <w:pStyle w:val="aa"/>
        <w:snapToGrid w:val="0"/>
        <w:spacing w:before="120" w:after="120" w:line="360" w:lineRule="auto"/>
        <w:ind w:firstLineChars="900" w:firstLine="1890"/>
        <w:rPr>
          <w:rFonts w:eastAsia="黑体"/>
          <w:bCs/>
          <w:szCs w:val="21"/>
        </w:rPr>
      </w:pPr>
    </w:p>
    <w:p w:rsidR="00C813E7" w:rsidRPr="00C47071" w:rsidRDefault="00C813E7" w:rsidP="00787E17">
      <w:pPr>
        <w:pStyle w:val="aa"/>
        <w:snapToGrid w:val="0"/>
        <w:spacing w:before="120" w:after="120" w:line="360" w:lineRule="auto"/>
        <w:ind w:firstLineChars="900" w:firstLine="1890"/>
        <w:rPr>
          <w:rFonts w:eastAsia="黑体"/>
          <w:bCs/>
          <w:szCs w:val="21"/>
        </w:rPr>
      </w:pPr>
    </w:p>
    <w:p w:rsidR="00C813E7" w:rsidRPr="00C47071" w:rsidRDefault="00C813E7" w:rsidP="00787E17">
      <w:pPr>
        <w:pStyle w:val="aa"/>
        <w:snapToGrid w:val="0"/>
        <w:spacing w:before="120" w:after="120" w:line="360" w:lineRule="auto"/>
        <w:ind w:firstLineChars="900" w:firstLine="1890"/>
        <w:rPr>
          <w:rFonts w:eastAsia="黑体"/>
          <w:bCs/>
          <w:szCs w:val="21"/>
        </w:rPr>
      </w:pPr>
    </w:p>
    <w:p w:rsidR="00C813E7" w:rsidRDefault="00C813E7" w:rsidP="00787E17">
      <w:pPr>
        <w:pStyle w:val="aa"/>
        <w:snapToGrid w:val="0"/>
        <w:spacing w:before="120" w:after="120" w:line="360" w:lineRule="auto"/>
        <w:ind w:firstLineChars="900" w:firstLine="2520"/>
        <w:rPr>
          <w:rFonts w:eastAsia="黑体"/>
          <w:bCs/>
          <w:sz w:val="28"/>
          <w:szCs w:val="28"/>
        </w:rPr>
      </w:pPr>
    </w:p>
    <w:p w:rsidR="00C813E7" w:rsidRDefault="00C813E7" w:rsidP="00787E17">
      <w:pPr>
        <w:pStyle w:val="aa"/>
        <w:snapToGrid w:val="0"/>
        <w:spacing w:before="120" w:after="120" w:line="360" w:lineRule="auto"/>
        <w:ind w:firstLineChars="900" w:firstLine="2520"/>
        <w:rPr>
          <w:rFonts w:eastAsia="黑体"/>
          <w:bCs/>
          <w:sz w:val="28"/>
          <w:szCs w:val="28"/>
        </w:rPr>
      </w:pPr>
    </w:p>
    <w:p w:rsidR="00C813E7" w:rsidRDefault="00C813E7" w:rsidP="00787E17">
      <w:pPr>
        <w:pStyle w:val="aa"/>
        <w:snapToGrid w:val="0"/>
        <w:spacing w:before="120" w:after="120" w:line="360" w:lineRule="auto"/>
        <w:ind w:firstLineChars="900" w:firstLine="2520"/>
        <w:rPr>
          <w:rFonts w:eastAsia="黑体"/>
          <w:bCs/>
          <w:sz w:val="28"/>
          <w:szCs w:val="28"/>
        </w:rPr>
      </w:pPr>
    </w:p>
    <w:p w:rsidR="00C813E7" w:rsidRDefault="00C813E7" w:rsidP="00787E17">
      <w:pPr>
        <w:pStyle w:val="aa"/>
        <w:snapToGrid w:val="0"/>
        <w:spacing w:before="120" w:after="120" w:line="360" w:lineRule="auto"/>
        <w:ind w:firstLineChars="900" w:firstLine="2520"/>
        <w:rPr>
          <w:rFonts w:eastAsia="黑体"/>
          <w:bCs/>
          <w:sz w:val="28"/>
          <w:szCs w:val="28"/>
        </w:rPr>
      </w:pPr>
    </w:p>
    <w:p w:rsidR="00DE360E" w:rsidRDefault="00DE360E" w:rsidP="00787E17">
      <w:pPr>
        <w:pStyle w:val="aa"/>
        <w:snapToGrid w:val="0"/>
        <w:spacing w:before="120" w:after="120" w:line="360" w:lineRule="auto"/>
        <w:ind w:firstLineChars="900" w:firstLine="2520"/>
        <w:rPr>
          <w:rFonts w:eastAsia="黑体"/>
          <w:bCs/>
          <w:sz w:val="28"/>
          <w:szCs w:val="28"/>
        </w:rPr>
      </w:pPr>
    </w:p>
    <w:p w:rsidR="00845470" w:rsidRDefault="00845470" w:rsidP="001D439E">
      <w:pPr>
        <w:pStyle w:val="aa"/>
        <w:snapToGrid w:val="0"/>
        <w:spacing w:before="120" w:after="120" w:line="360" w:lineRule="auto"/>
        <w:rPr>
          <w:rFonts w:eastAsia="黑体"/>
          <w:bCs/>
          <w:sz w:val="28"/>
          <w:szCs w:val="28"/>
        </w:rPr>
      </w:pPr>
    </w:p>
    <w:p w:rsidR="00845470" w:rsidRDefault="00845470" w:rsidP="00586759">
      <w:pPr>
        <w:pStyle w:val="aa"/>
        <w:snapToGrid w:val="0"/>
        <w:spacing w:before="120" w:after="120" w:line="360" w:lineRule="auto"/>
        <w:rPr>
          <w:rFonts w:eastAsia="黑体"/>
          <w:bCs/>
          <w:sz w:val="28"/>
          <w:szCs w:val="28"/>
        </w:rPr>
      </w:pPr>
    </w:p>
    <w:p w:rsidR="008329F1" w:rsidRDefault="008329F1" w:rsidP="00787E17">
      <w:pPr>
        <w:pStyle w:val="aa"/>
        <w:snapToGrid w:val="0"/>
        <w:spacing w:before="120" w:after="120" w:line="360" w:lineRule="auto"/>
        <w:ind w:firstLineChars="900" w:firstLine="2520"/>
        <w:rPr>
          <w:rFonts w:eastAsia="黑体"/>
          <w:bCs/>
          <w:sz w:val="28"/>
          <w:szCs w:val="28"/>
        </w:rPr>
      </w:pPr>
    </w:p>
    <w:p w:rsidR="00015BA8" w:rsidRDefault="00015BA8" w:rsidP="00787E17">
      <w:pPr>
        <w:pStyle w:val="aa"/>
        <w:snapToGrid w:val="0"/>
        <w:spacing w:before="120" w:after="120" w:line="360" w:lineRule="auto"/>
        <w:ind w:firstLineChars="900" w:firstLine="2520"/>
        <w:rPr>
          <w:rFonts w:eastAsia="黑体"/>
          <w:bCs/>
          <w:sz w:val="28"/>
          <w:szCs w:val="28"/>
        </w:rPr>
      </w:pPr>
      <w:r>
        <w:rPr>
          <w:rFonts w:eastAsia="黑体"/>
          <w:bCs/>
          <w:sz w:val="28"/>
          <w:szCs w:val="28"/>
        </w:rPr>
        <w:t>附件</w:t>
      </w:r>
      <w:r w:rsidR="00DE360E">
        <w:rPr>
          <w:rFonts w:eastAsia="黑体"/>
          <w:bCs/>
          <w:sz w:val="28"/>
          <w:szCs w:val="28"/>
        </w:rPr>
        <w:t>二</w:t>
      </w:r>
      <w:r>
        <w:rPr>
          <w:rFonts w:eastAsia="黑体"/>
          <w:bCs/>
          <w:sz w:val="28"/>
          <w:szCs w:val="28"/>
        </w:rPr>
        <w:t>（响应文件格式）</w:t>
      </w:r>
    </w:p>
    <w:p w:rsidR="00015BA8" w:rsidRDefault="00015BA8" w:rsidP="00015BA8">
      <w:pPr>
        <w:rPr>
          <w:b/>
          <w:bCs/>
          <w:sz w:val="24"/>
          <w:szCs w:val="24"/>
        </w:rPr>
      </w:pPr>
    </w:p>
    <w:p w:rsidR="00015BA8" w:rsidRDefault="00015BA8" w:rsidP="00015BA8">
      <w:pPr>
        <w:rPr>
          <w:rFonts w:eastAsia="黑体"/>
          <w:bCs/>
          <w:sz w:val="32"/>
        </w:rPr>
      </w:pPr>
    </w:p>
    <w:p w:rsidR="00015BA8" w:rsidRDefault="00015BA8" w:rsidP="00015BA8">
      <w:pPr>
        <w:jc w:val="center"/>
        <w:rPr>
          <w:rFonts w:eastAsia="黑体"/>
          <w:bCs/>
          <w:sz w:val="52"/>
          <w:szCs w:val="52"/>
        </w:rPr>
      </w:pPr>
      <w:r>
        <w:rPr>
          <w:rFonts w:eastAsia="黑体"/>
          <w:bCs/>
          <w:sz w:val="52"/>
          <w:szCs w:val="52"/>
        </w:rPr>
        <w:t>响</w:t>
      </w:r>
    </w:p>
    <w:p w:rsidR="00015BA8" w:rsidRDefault="00015BA8" w:rsidP="00015BA8">
      <w:pPr>
        <w:jc w:val="center"/>
        <w:rPr>
          <w:rFonts w:eastAsia="黑体"/>
          <w:bCs/>
          <w:sz w:val="72"/>
        </w:rPr>
      </w:pPr>
    </w:p>
    <w:p w:rsidR="00015BA8" w:rsidRDefault="00015BA8" w:rsidP="00015BA8">
      <w:pPr>
        <w:jc w:val="center"/>
        <w:rPr>
          <w:rFonts w:eastAsia="黑体"/>
          <w:bCs/>
          <w:sz w:val="52"/>
          <w:szCs w:val="52"/>
        </w:rPr>
      </w:pPr>
      <w:r>
        <w:rPr>
          <w:rFonts w:eastAsia="黑体"/>
          <w:bCs/>
          <w:sz w:val="52"/>
          <w:szCs w:val="52"/>
        </w:rPr>
        <w:t>应</w:t>
      </w:r>
    </w:p>
    <w:p w:rsidR="00015BA8" w:rsidRDefault="00015BA8" w:rsidP="00015BA8">
      <w:pPr>
        <w:jc w:val="center"/>
        <w:rPr>
          <w:rFonts w:eastAsia="黑体"/>
          <w:bCs/>
          <w:sz w:val="72"/>
        </w:rPr>
      </w:pPr>
    </w:p>
    <w:p w:rsidR="00015BA8" w:rsidRDefault="00015BA8" w:rsidP="00015BA8">
      <w:pPr>
        <w:jc w:val="center"/>
        <w:rPr>
          <w:rFonts w:eastAsia="黑体"/>
          <w:bCs/>
          <w:sz w:val="52"/>
          <w:szCs w:val="52"/>
        </w:rPr>
      </w:pPr>
      <w:r>
        <w:rPr>
          <w:rFonts w:eastAsia="黑体"/>
          <w:bCs/>
          <w:sz w:val="52"/>
          <w:szCs w:val="52"/>
        </w:rPr>
        <w:t>文</w:t>
      </w:r>
    </w:p>
    <w:p w:rsidR="00015BA8" w:rsidRDefault="00015BA8" w:rsidP="00015BA8">
      <w:pPr>
        <w:jc w:val="center"/>
        <w:rPr>
          <w:rFonts w:eastAsia="黑体"/>
          <w:bCs/>
          <w:sz w:val="52"/>
          <w:szCs w:val="52"/>
        </w:rPr>
      </w:pPr>
    </w:p>
    <w:p w:rsidR="00015BA8" w:rsidRDefault="00015BA8" w:rsidP="00015BA8">
      <w:pPr>
        <w:jc w:val="center"/>
        <w:rPr>
          <w:rFonts w:eastAsia="黑体"/>
          <w:bCs/>
          <w:sz w:val="52"/>
          <w:szCs w:val="52"/>
        </w:rPr>
      </w:pPr>
      <w:r>
        <w:rPr>
          <w:rFonts w:eastAsia="黑体"/>
          <w:bCs/>
          <w:sz w:val="52"/>
          <w:szCs w:val="52"/>
        </w:rPr>
        <w:t>件</w:t>
      </w:r>
    </w:p>
    <w:p w:rsidR="00015BA8" w:rsidRDefault="00015BA8" w:rsidP="00015BA8">
      <w:pPr>
        <w:rPr>
          <w:rFonts w:eastAsia="楷体_GB2312"/>
          <w:bCs/>
          <w:sz w:val="72"/>
        </w:rPr>
      </w:pPr>
    </w:p>
    <w:p w:rsidR="00015BA8" w:rsidRDefault="00015BA8" w:rsidP="00015BA8">
      <w:pPr>
        <w:rPr>
          <w:rFonts w:eastAsia="楷体_GB2312"/>
          <w:bCs/>
          <w:sz w:val="28"/>
        </w:rPr>
      </w:pPr>
    </w:p>
    <w:p w:rsidR="00015BA8" w:rsidRDefault="00015BA8" w:rsidP="00015BA8">
      <w:pPr>
        <w:ind w:firstLineChars="350" w:firstLine="980"/>
        <w:rPr>
          <w:rFonts w:eastAsia="黑体"/>
          <w:bCs/>
          <w:sz w:val="28"/>
          <w:szCs w:val="28"/>
          <w:u w:val="single"/>
        </w:rPr>
      </w:pPr>
      <w:r>
        <w:rPr>
          <w:rFonts w:eastAsia="黑体"/>
          <w:bCs/>
          <w:sz w:val="28"/>
          <w:szCs w:val="28"/>
        </w:rPr>
        <w:t>采购</w:t>
      </w:r>
      <w:r>
        <w:rPr>
          <w:rFonts w:eastAsia="黑体" w:hint="eastAsia"/>
          <w:bCs/>
          <w:sz w:val="28"/>
          <w:szCs w:val="28"/>
        </w:rPr>
        <w:t>项目</w:t>
      </w:r>
      <w:r>
        <w:rPr>
          <w:rFonts w:eastAsia="黑体"/>
          <w:bCs/>
          <w:sz w:val="28"/>
          <w:szCs w:val="28"/>
        </w:rPr>
        <w:t>编号：</w:t>
      </w:r>
    </w:p>
    <w:p w:rsidR="00015BA8" w:rsidRDefault="00015BA8" w:rsidP="00015BA8">
      <w:pPr>
        <w:ind w:firstLineChars="350" w:firstLine="980"/>
        <w:rPr>
          <w:rFonts w:eastAsia="黑体"/>
          <w:bCs/>
          <w:sz w:val="28"/>
          <w:szCs w:val="28"/>
          <w:u w:val="single"/>
        </w:rPr>
      </w:pPr>
      <w:r>
        <w:rPr>
          <w:rFonts w:eastAsia="黑体"/>
          <w:bCs/>
          <w:sz w:val="28"/>
          <w:szCs w:val="28"/>
        </w:rPr>
        <w:t>采购项目名称：</w:t>
      </w:r>
    </w:p>
    <w:p w:rsidR="00015BA8" w:rsidRDefault="00015BA8" w:rsidP="00015BA8">
      <w:pPr>
        <w:ind w:firstLineChars="350" w:firstLine="980"/>
        <w:rPr>
          <w:rFonts w:eastAsia="黑体"/>
          <w:bCs/>
          <w:sz w:val="28"/>
          <w:szCs w:val="28"/>
          <w:u w:val="single"/>
        </w:rPr>
      </w:pPr>
      <w:r>
        <w:rPr>
          <w:rFonts w:eastAsia="黑体"/>
          <w:bCs/>
          <w:sz w:val="28"/>
          <w:szCs w:val="28"/>
        </w:rPr>
        <w:t>供应商名称：</w:t>
      </w:r>
    </w:p>
    <w:p w:rsidR="00015BA8" w:rsidRDefault="00015BA8" w:rsidP="00015BA8">
      <w:pPr>
        <w:ind w:firstLineChars="350" w:firstLine="980"/>
        <w:rPr>
          <w:rFonts w:eastAsia="黑体"/>
          <w:bCs/>
          <w:sz w:val="28"/>
          <w:szCs w:val="28"/>
          <w:u w:val="single"/>
        </w:rPr>
      </w:pPr>
      <w:r>
        <w:rPr>
          <w:rFonts w:eastAsia="黑体"/>
          <w:bCs/>
          <w:sz w:val="28"/>
          <w:szCs w:val="28"/>
        </w:rPr>
        <w:lastRenderedPageBreak/>
        <w:t>本项目负责联系人、联系电话</w:t>
      </w:r>
      <w:r>
        <w:rPr>
          <w:rFonts w:eastAsia="黑体" w:hint="eastAsia"/>
          <w:bCs/>
          <w:sz w:val="28"/>
          <w:szCs w:val="28"/>
        </w:rPr>
        <w:t>：</w:t>
      </w:r>
    </w:p>
    <w:p w:rsidR="00015BA8" w:rsidRDefault="00015BA8" w:rsidP="00015BA8">
      <w:pPr>
        <w:ind w:firstLine="2703"/>
        <w:rPr>
          <w:rFonts w:eastAsia="黑体"/>
          <w:bCs/>
          <w:sz w:val="28"/>
          <w:szCs w:val="28"/>
          <w:u w:val="single"/>
        </w:rPr>
      </w:pPr>
    </w:p>
    <w:p w:rsidR="00656B50" w:rsidRDefault="00656B50" w:rsidP="00015BA8">
      <w:pPr>
        <w:outlineLvl w:val="0"/>
        <w:rPr>
          <w:rFonts w:eastAsia="黑体"/>
          <w:bCs/>
          <w:sz w:val="28"/>
          <w:szCs w:val="28"/>
          <w:u w:val="single"/>
        </w:rPr>
      </w:pPr>
    </w:p>
    <w:p w:rsidR="00DC4994" w:rsidRDefault="00DC4994" w:rsidP="00015BA8">
      <w:pPr>
        <w:outlineLvl w:val="0"/>
        <w:rPr>
          <w:rFonts w:eastAsia="黑体"/>
          <w:b/>
          <w:bCs/>
          <w:sz w:val="24"/>
          <w:szCs w:val="24"/>
        </w:rPr>
      </w:pPr>
    </w:p>
    <w:p w:rsidR="00015BA8" w:rsidRDefault="00015BA8" w:rsidP="00015BA8">
      <w:pPr>
        <w:outlineLvl w:val="0"/>
        <w:rPr>
          <w:rFonts w:eastAsia="黑体"/>
          <w:b/>
          <w:bCs/>
          <w:sz w:val="24"/>
          <w:szCs w:val="24"/>
        </w:rPr>
      </w:pPr>
      <w:r>
        <w:rPr>
          <w:rFonts w:eastAsia="黑体"/>
          <w:b/>
          <w:bCs/>
          <w:sz w:val="24"/>
          <w:szCs w:val="24"/>
        </w:rPr>
        <w:t>一、响应函（格式）：</w:t>
      </w:r>
    </w:p>
    <w:p w:rsidR="00015BA8" w:rsidRDefault="00015BA8" w:rsidP="00015BA8">
      <w:pPr>
        <w:outlineLvl w:val="0"/>
        <w:rPr>
          <w:b/>
          <w:bCs/>
          <w:sz w:val="24"/>
          <w:szCs w:val="24"/>
        </w:rPr>
      </w:pPr>
    </w:p>
    <w:p w:rsidR="00015BA8" w:rsidRDefault="00015BA8" w:rsidP="00015BA8">
      <w:pPr>
        <w:spacing w:line="360" w:lineRule="auto"/>
        <w:jc w:val="center"/>
        <w:rPr>
          <w:bCs/>
          <w:sz w:val="24"/>
          <w:szCs w:val="24"/>
        </w:rPr>
      </w:pPr>
      <w:r>
        <w:rPr>
          <w:rFonts w:eastAsia="黑体"/>
          <w:bCs/>
          <w:sz w:val="28"/>
          <w:szCs w:val="28"/>
        </w:rPr>
        <w:t>响应函</w:t>
      </w:r>
    </w:p>
    <w:p w:rsidR="00015BA8" w:rsidRPr="00912C79" w:rsidRDefault="00015BA8" w:rsidP="00912C79">
      <w:pPr>
        <w:spacing w:line="360" w:lineRule="auto"/>
        <w:rPr>
          <w:rFonts w:asciiTheme="majorEastAsia" w:eastAsiaTheme="majorEastAsia" w:hAnsiTheme="majorEastAsia"/>
          <w:bCs/>
          <w:szCs w:val="21"/>
        </w:rPr>
      </w:pPr>
      <w:r w:rsidRPr="00912C79">
        <w:rPr>
          <w:rFonts w:asciiTheme="majorEastAsia" w:eastAsiaTheme="majorEastAsia" w:hAnsiTheme="majorEastAsia"/>
          <w:bCs/>
          <w:szCs w:val="21"/>
        </w:rPr>
        <w:t>致采购人：</w:t>
      </w:r>
    </w:p>
    <w:p w:rsidR="00015BA8" w:rsidRPr="00912C79" w:rsidRDefault="00015BA8" w:rsidP="00912C79">
      <w:pPr>
        <w:spacing w:line="360" w:lineRule="auto"/>
        <w:ind w:firstLineChars="200" w:firstLine="420"/>
        <w:jc w:val="left"/>
        <w:rPr>
          <w:rFonts w:asciiTheme="majorEastAsia" w:eastAsiaTheme="majorEastAsia" w:hAnsiTheme="majorEastAsia"/>
          <w:bCs/>
          <w:szCs w:val="21"/>
          <w:u w:val="single"/>
        </w:rPr>
      </w:pPr>
      <w:r w:rsidRPr="00912C79">
        <w:rPr>
          <w:rFonts w:asciiTheme="majorEastAsia" w:eastAsiaTheme="majorEastAsia" w:hAnsiTheme="majorEastAsia"/>
          <w:bCs/>
          <w:szCs w:val="21"/>
        </w:rPr>
        <w:t>我方收到贵方编号采购文件，经仔细阅读和研究，我方决定参加此次项目的报价。</w:t>
      </w:r>
    </w:p>
    <w:p w:rsidR="00015BA8" w:rsidRPr="00912C79" w:rsidRDefault="00015BA8" w:rsidP="00912C79">
      <w:pPr>
        <w:numPr>
          <w:ilvl w:val="0"/>
          <w:numId w:val="4"/>
        </w:numPr>
        <w:tabs>
          <w:tab w:val="clear" w:pos="552"/>
          <w:tab w:val="left" w:pos="315"/>
          <w:tab w:val="left" w:pos="735"/>
          <w:tab w:val="left" w:pos="840"/>
          <w:tab w:val="left" w:pos="945"/>
          <w:tab w:val="left" w:pos="1050"/>
        </w:tabs>
        <w:spacing w:line="360" w:lineRule="auto"/>
        <w:ind w:left="0" w:firstLine="525"/>
        <w:rPr>
          <w:rFonts w:asciiTheme="majorEastAsia" w:eastAsiaTheme="majorEastAsia" w:hAnsiTheme="majorEastAsia"/>
          <w:bCs/>
          <w:szCs w:val="21"/>
        </w:rPr>
      </w:pPr>
      <w:r w:rsidRPr="00912C79">
        <w:rPr>
          <w:rFonts w:asciiTheme="majorEastAsia" w:eastAsiaTheme="majorEastAsia" w:hAnsiTheme="majorEastAsia"/>
          <w:bCs/>
          <w:szCs w:val="21"/>
        </w:rPr>
        <w:t>我方愿意按照采购文件的一切要求，提供本项目的报价，总报价见《报价一览表》。</w:t>
      </w:r>
    </w:p>
    <w:p w:rsidR="00015BA8" w:rsidRPr="00912C79" w:rsidRDefault="00015BA8" w:rsidP="00912C79">
      <w:pPr>
        <w:numPr>
          <w:ilvl w:val="0"/>
          <w:numId w:val="4"/>
        </w:numPr>
        <w:tabs>
          <w:tab w:val="clear" w:pos="552"/>
          <w:tab w:val="left" w:pos="0"/>
          <w:tab w:val="left" w:pos="315"/>
          <w:tab w:val="left" w:pos="525"/>
          <w:tab w:val="left" w:pos="840"/>
          <w:tab w:val="left" w:pos="945"/>
          <w:tab w:val="left" w:pos="1050"/>
        </w:tabs>
        <w:spacing w:line="360" w:lineRule="auto"/>
        <w:ind w:left="0" w:firstLineChars="218" w:firstLine="458"/>
        <w:rPr>
          <w:rStyle w:val="HTML"/>
          <w:rFonts w:asciiTheme="majorEastAsia" w:eastAsiaTheme="majorEastAsia" w:hAnsiTheme="majorEastAsia" w:cs="Times New Roman"/>
          <w:bCs/>
          <w:sz w:val="21"/>
          <w:szCs w:val="21"/>
        </w:rPr>
      </w:pPr>
      <w:r w:rsidRPr="00912C79">
        <w:rPr>
          <w:rFonts w:asciiTheme="majorEastAsia" w:eastAsiaTheme="majorEastAsia" w:hAnsiTheme="majorEastAsia"/>
          <w:bCs/>
          <w:szCs w:val="21"/>
        </w:rPr>
        <w:t>我方愿意提供代理公司在采购文件中要求的文件、资料（具体内容如下）</w:t>
      </w:r>
      <w:r w:rsidRPr="00912C79">
        <w:rPr>
          <w:rStyle w:val="HTML"/>
          <w:rFonts w:asciiTheme="majorEastAsia" w:eastAsiaTheme="majorEastAsia" w:hAnsiTheme="majorEastAsia" w:cs="Times New Roman"/>
          <w:sz w:val="21"/>
          <w:szCs w:val="21"/>
        </w:rPr>
        <w:t>：</w:t>
      </w:r>
    </w:p>
    <w:p w:rsidR="00015BA8" w:rsidRPr="00912C79" w:rsidRDefault="00015BA8" w:rsidP="00912C79">
      <w:pPr>
        <w:numPr>
          <w:ilvl w:val="0"/>
          <w:numId w:val="5"/>
        </w:numPr>
        <w:tabs>
          <w:tab w:val="clear" w:pos="552"/>
          <w:tab w:val="left" w:pos="945"/>
        </w:tabs>
        <w:spacing w:line="360" w:lineRule="auto"/>
        <w:ind w:left="0" w:firstLine="525"/>
        <w:rPr>
          <w:rFonts w:asciiTheme="majorEastAsia" w:eastAsiaTheme="majorEastAsia" w:hAnsiTheme="majorEastAsia"/>
          <w:bCs/>
          <w:szCs w:val="21"/>
        </w:rPr>
      </w:pPr>
      <w:r w:rsidRPr="00912C79">
        <w:rPr>
          <w:rFonts w:asciiTheme="majorEastAsia" w:eastAsiaTheme="majorEastAsia" w:hAnsiTheme="majorEastAsia"/>
          <w:bCs/>
          <w:szCs w:val="21"/>
        </w:rPr>
        <w:t>关于资格的声明函</w:t>
      </w:r>
    </w:p>
    <w:p w:rsidR="00015BA8" w:rsidRPr="00912C79" w:rsidRDefault="00015BA8" w:rsidP="00912C79">
      <w:pPr>
        <w:numPr>
          <w:ilvl w:val="0"/>
          <w:numId w:val="5"/>
        </w:numPr>
        <w:tabs>
          <w:tab w:val="clear" w:pos="552"/>
          <w:tab w:val="left" w:pos="945"/>
        </w:tabs>
        <w:spacing w:line="360" w:lineRule="auto"/>
        <w:ind w:left="0" w:firstLine="525"/>
        <w:rPr>
          <w:rFonts w:asciiTheme="majorEastAsia" w:eastAsiaTheme="majorEastAsia" w:hAnsiTheme="majorEastAsia"/>
          <w:bCs/>
          <w:szCs w:val="21"/>
        </w:rPr>
      </w:pPr>
      <w:r w:rsidRPr="00912C79">
        <w:rPr>
          <w:rFonts w:asciiTheme="majorEastAsia" w:eastAsiaTheme="majorEastAsia" w:hAnsiTheme="majorEastAsia"/>
          <w:bCs/>
          <w:szCs w:val="21"/>
        </w:rPr>
        <w:t>证明文件：</w:t>
      </w:r>
    </w:p>
    <w:p w:rsidR="00015BA8" w:rsidRPr="00912C79" w:rsidRDefault="00015BA8" w:rsidP="00912C79">
      <w:pPr>
        <w:tabs>
          <w:tab w:val="left" w:pos="945"/>
        </w:tabs>
        <w:spacing w:line="360" w:lineRule="auto"/>
        <w:ind w:firstLineChars="200" w:firstLine="420"/>
        <w:rPr>
          <w:rFonts w:asciiTheme="majorEastAsia" w:eastAsiaTheme="majorEastAsia" w:hAnsiTheme="majorEastAsia"/>
          <w:bCs/>
          <w:szCs w:val="21"/>
        </w:rPr>
      </w:pPr>
      <w:r w:rsidRPr="00912C79">
        <w:rPr>
          <w:rFonts w:asciiTheme="majorEastAsia" w:eastAsiaTheme="majorEastAsia" w:hAnsiTheme="majorEastAsia"/>
          <w:bCs/>
          <w:szCs w:val="21"/>
        </w:rPr>
        <w:t>资格证明文件</w:t>
      </w:r>
    </w:p>
    <w:p w:rsidR="00015BA8" w:rsidRPr="00912C79" w:rsidRDefault="00015BA8" w:rsidP="00912C79">
      <w:pPr>
        <w:spacing w:line="360" w:lineRule="auto"/>
        <w:ind w:firstLineChars="200" w:firstLine="422"/>
        <w:rPr>
          <w:rFonts w:asciiTheme="majorEastAsia" w:eastAsiaTheme="majorEastAsia" w:hAnsiTheme="majorEastAsia"/>
          <w:bCs/>
          <w:szCs w:val="21"/>
        </w:rPr>
      </w:pPr>
      <w:r w:rsidRPr="00912C79">
        <w:rPr>
          <w:rFonts w:asciiTheme="majorEastAsia" w:eastAsiaTheme="majorEastAsia" w:hAnsiTheme="majorEastAsia"/>
          <w:b/>
          <w:bCs/>
          <w:szCs w:val="21"/>
        </w:rPr>
        <w:t>（如有补充性文件请如上列明内容）</w:t>
      </w:r>
    </w:p>
    <w:p w:rsidR="00015BA8" w:rsidRPr="00912C79" w:rsidRDefault="00015BA8" w:rsidP="00912C79">
      <w:pPr>
        <w:numPr>
          <w:ilvl w:val="0"/>
          <w:numId w:val="5"/>
        </w:numPr>
        <w:tabs>
          <w:tab w:val="clear" w:pos="552"/>
          <w:tab w:val="left" w:pos="945"/>
          <w:tab w:val="left" w:pos="1050"/>
        </w:tabs>
        <w:spacing w:line="360" w:lineRule="auto"/>
        <w:ind w:left="0" w:firstLine="525"/>
        <w:rPr>
          <w:rFonts w:asciiTheme="majorEastAsia" w:eastAsiaTheme="majorEastAsia" w:hAnsiTheme="majorEastAsia"/>
          <w:bCs/>
          <w:szCs w:val="21"/>
        </w:rPr>
      </w:pPr>
      <w:r w:rsidRPr="00912C79">
        <w:rPr>
          <w:rFonts w:asciiTheme="majorEastAsia" w:eastAsiaTheme="majorEastAsia" w:hAnsiTheme="majorEastAsia"/>
          <w:bCs/>
          <w:szCs w:val="21"/>
        </w:rPr>
        <w:t>报价一览表</w:t>
      </w:r>
    </w:p>
    <w:p w:rsidR="00015BA8" w:rsidRPr="00912C79" w:rsidRDefault="00015BA8" w:rsidP="00912C79">
      <w:pPr>
        <w:numPr>
          <w:ilvl w:val="0"/>
          <w:numId w:val="5"/>
        </w:numPr>
        <w:tabs>
          <w:tab w:val="clear" w:pos="552"/>
          <w:tab w:val="left" w:pos="945"/>
          <w:tab w:val="left" w:pos="1050"/>
        </w:tabs>
        <w:spacing w:line="360" w:lineRule="auto"/>
        <w:ind w:left="0" w:firstLine="525"/>
        <w:rPr>
          <w:rFonts w:asciiTheme="majorEastAsia" w:eastAsiaTheme="majorEastAsia" w:hAnsiTheme="majorEastAsia"/>
          <w:bCs/>
          <w:szCs w:val="21"/>
        </w:rPr>
      </w:pPr>
      <w:r w:rsidRPr="00912C79">
        <w:rPr>
          <w:rFonts w:asciiTheme="majorEastAsia" w:eastAsiaTheme="majorEastAsia" w:hAnsiTheme="majorEastAsia"/>
          <w:bCs/>
          <w:szCs w:val="21"/>
        </w:rPr>
        <w:t>明细报价及采购需求响应表</w:t>
      </w:r>
    </w:p>
    <w:p w:rsidR="00015BA8" w:rsidRPr="00912C79" w:rsidRDefault="00015BA8" w:rsidP="00912C79">
      <w:pPr>
        <w:numPr>
          <w:ilvl w:val="0"/>
          <w:numId w:val="4"/>
        </w:numPr>
        <w:tabs>
          <w:tab w:val="clear" w:pos="552"/>
          <w:tab w:val="left" w:pos="0"/>
          <w:tab w:val="left" w:pos="315"/>
          <w:tab w:val="left" w:pos="525"/>
          <w:tab w:val="left" w:pos="630"/>
          <w:tab w:val="left" w:pos="945"/>
          <w:tab w:val="left" w:pos="1050"/>
        </w:tabs>
        <w:spacing w:line="360" w:lineRule="auto"/>
        <w:ind w:left="0" w:firstLineChars="218" w:firstLine="458"/>
        <w:rPr>
          <w:rFonts w:asciiTheme="majorEastAsia" w:eastAsiaTheme="majorEastAsia" w:hAnsiTheme="majorEastAsia"/>
          <w:bCs/>
          <w:szCs w:val="21"/>
        </w:rPr>
      </w:pPr>
      <w:r w:rsidRPr="00912C79">
        <w:rPr>
          <w:rFonts w:asciiTheme="majorEastAsia" w:eastAsiaTheme="majorEastAsia" w:hAnsiTheme="majorEastAsia"/>
          <w:bCs/>
          <w:szCs w:val="21"/>
        </w:rPr>
        <w:t>我方同意按采购文件中的规定，本响应文件报价的有效期限为报价截止之日起90天。</w:t>
      </w:r>
    </w:p>
    <w:p w:rsidR="00015BA8" w:rsidRPr="00912C79" w:rsidRDefault="00015BA8" w:rsidP="00912C79">
      <w:pPr>
        <w:numPr>
          <w:ilvl w:val="0"/>
          <w:numId w:val="4"/>
        </w:numPr>
        <w:tabs>
          <w:tab w:val="clear" w:pos="552"/>
          <w:tab w:val="left" w:pos="0"/>
          <w:tab w:val="left" w:pos="315"/>
          <w:tab w:val="left" w:pos="525"/>
          <w:tab w:val="left" w:pos="945"/>
          <w:tab w:val="left" w:pos="1050"/>
        </w:tabs>
        <w:spacing w:line="360" w:lineRule="auto"/>
        <w:ind w:left="0" w:firstLineChars="218" w:firstLine="458"/>
        <w:rPr>
          <w:rFonts w:asciiTheme="majorEastAsia" w:eastAsiaTheme="majorEastAsia" w:hAnsiTheme="majorEastAsia"/>
          <w:bCs/>
          <w:szCs w:val="21"/>
        </w:rPr>
      </w:pPr>
      <w:r w:rsidRPr="00912C79">
        <w:rPr>
          <w:rFonts w:asciiTheme="majorEastAsia" w:eastAsiaTheme="majorEastAsia" w:hAnsiTheme="majorEastAsia"/>
          <w:bCs/>
          <w:szCs w:val="21"/>
        </w:rPr>
        <w:t>如果我方的响应文件被接受，我方将履行采购文件中规定的每一项要求，按期、按质、按量，完成交货任务。</w:t>
      </w:r>
    </w:p>
    <w:p w:rsidR="00015BA8" w:rsidRPr="00912C79" w:rsidRDefault="00015BA8" w:rsidP="00912C79">
      <w:pPr>
        <w:numPr>
          <w:ilvl w:val="0"/>
          <w:numId w:val="4"/>
        </w:numPr>
        <w:tabs>
          <w:tab w:val="clear" w:pos="552"/>
          <w:tab w:val="left" w:pos="0"/>
          <w:tab w:val="left" w:pos="315"/>
          <w:tab w:val="left" w:pos="525"/>
          <w:tab w:val="left" w:pos="945"/>
          <w:tab w:val="left" w:pos="1050"/>
        </w:tabs>
        <w:spacing w:line="360" w:lineRule="auto"/>
        <w:ind w:left="0" w:firstLineChars="218" w:firstLine="458"/>
        <w:rPr>
          <w:rFonts w:asciiTheme="majorEastAsia" w:eastAsiaTheme="majorEastAsia" w:hAnsiTheme="majorEastAsia"/>
          <w:bCs/>
          <w:szCs w:val="21"/>
        </w:rPr>
      </w:pPr>
      <w:r w:rsidRPr="00912C79">
        <w:rPr>
          <w:rFonts w:asciiTheme="majorEastAsia" w:eastAsiaTheme="majorEastAsia" w:hAnsiTheme="majorEastAsia"/>
          <w:bCs/>
          <w:szCs w:val="21"/>
        </w:rPr>
        <w:t>我方认为贵中心有权决定成交者。</w:t>
      </w:r>
    </w:p>
    <w:p w:rsidR="00015BA8" w:rsidRPr="00912C79" w:rsidRDefault="00015BA8" w:rsidP="00912C79">
      <w:pPr>
        <w:numPr>
          <w:ilvl w:val="0"/>
          <w:numId w:val="4"/>
        </w:numPr>
        <w:tabs>
          <w:tab w:val="clear" w:pos="552"/>
          <w:tab w:val="left" w:pos="0"/>
          <w:tab w:val="left" w:pos="315"/>
          <w:tab w:val="left" w:pos="525"/>
          <w:tab w:val="left" w:pos="945"/>
          <w:tab w:val="left" w:pos="1050"/>
        </w:tabs>
        <w:spacing w:line="360" w:lineRule="auto"/>
        <w:ind w:left="0" w:firstLineChars="218" w:firstLine="458"/>
        <w:rPr>
          <w:rFonts w:asciiTheme="majorEastAsia" w:eastAsiaTheme="majorEastAsia" w:hAnsiTheme="majorEastAsia"/>
          <w:bCs/>
          <w:szCs w:val="21"/>
        </w:rPr>
      </w:pPr>
      <w:r w:rsidRPr="00912C79">
        <w:rPr>
          <w:rFonts w:asciiTheme="majorEastAsia" w:eastAsiaTheme="majorEastAsia" w:hAnsiTheme="majorEastAsia"/>
          <w:bCs/>
          <w:szCs w:val="21"/>
        </w:rPr>
        <w:t>我方愿意按《中华人民共和国民法典》和合同条款履行自己的全部责任。在合同履行过程中，双方如有争议，同意由采购人协调解决，并按相关法规和有关文件规定处理。</w:t>
      </w:r>
    </w:p>
    <w:p w:rsidR="00015BA8" w:rsidRPr="00912C79" w:rsidRDefault="00015BA8" w:rsidP="00912C79">
      <w:pPr>
        <w:numPr>
          <w:ilvl w:val="0"/>
          <w:numId w:val="4"/>
        </w:numPr>
        <w:tabs>
          <w:tab w:val="clear" w:pos="552"/>
          <w:tab w:val="left" w:pos="0"/>
          <w:tab w:val="left" w:pos="315"/>
          <w:tab w:val="left" w:pos="525"/>
          <w:tab w:val="left" w:pos="945"/>
          <w:tab w:val="left" w:pos="1050"/>
        </w:tabs>
        <w:spacing w:line="360" w:lineRule="auto"/>
        <w:ind w:left="0" w:firstLineChars="218" w:firstLine="458"/>
        <w:rPr>
          <w:rFonts w:asciiTheme="majorEastAsia" w:eastAsiaTheme="majorEastAsia" w:hAnsiTheme="majorEastAsia"/>
          <w:bCs/>
          <w:szCs w:val="21"/>
        </w:rPr>
      </w:pPr>
      <w:r w:rsidRPr="00912C79">
        <w:rPr>
          <w:rFonts w:asciiTheme="majorEastAsia" w:eastAsiaTheme="majorEastAsia" w:hAnsiTheme="majorEastAsia"/>
          <w:bCs/>
          <w:szCs w:val="21"/>
        </w:rPr>
        <w:t>我方认可并保证遵守采购文件的所有规定，放弃对采购文件提出质疑的权利。</w:t>
      </w:r>
    </w:p>
    <w:p w:rsidR="00015BA8" w:rsidRPr="00912C79" w:rsidRDefault="00015BA8" w:rsidP="00912C79">
      <w:pPr>
        <w:numPr>
          <w:ilvl w:val="0"/>
          <w:numId w:val="4"/>
        </w:numPr>
        <w:tabs>
          <w:tab w:val="clear" w:pos="552"/>
          <w:tab w:val="left" w:pos="0"/>
          <w:tab w:val="left" w:pos="315"/>
          <w:tab w:val="left" w:pos="525"/>
          <w:tab w:val="left" w:pos="945"/>
          <w:tab w:val="left" w:pos="1050"/>
        </w:tabs>
        <w:spacing w:line="360" w:lineRule="auto"/>
        <w:ind w:left="0" w:firstLineChars="218" w:firstLine="458"/>
        <w:rPr>
          <w:rFonts w:asciiTheme="majorEastAsia" w:eastAsiaTheme="majorEastAsia" w:hAnsiTheme="majorEastAsia"/>
          <w:bCs/>
          <w:szCs w:val="21"/>
        </w:rPr>
      </w:pPr>
      <w:r w:rsidRPr="00912C79">
        <w:rPr>
          <w:rFonts w:asciiTheme="majorEastAsia" w:eastAsiaTheme="majorEastAsia" w:hAnsiTheme="majorEastAsia"/>
          <w:bCs/>
          <w:szCs w:val="21"/>
        </w:rPr>
        <w:t>我方愿意按采购文件的规定交纳报价保证金。如我方在报价截止期后撤回报价及成交后拒绝遵守报价承诺或拒绝在规定的时间内与采购人签订合同，则报价保证金将被贵中心没收。</w:t>
      </w:r>
    </w:p>
    <w:p w:rsidR="00015BA8" w:rsidRPr="00912C79" w:rsidRDefault="00015BA8" w:rsidP="00912C79">
      <w:pPr>
        <w:numPr>
          <w:ilvl w:val="0"/>
          <w:numId w:val="4"/>
        </w:numPr>
        <w:tabs>
          <w:tab w:val="clear" w:pos="552"/>
          <w:tab w:val="left" w:pos="0"/>
          <w:tab w:val="left" w:pos="315"/>
          <w:tab w:val="left" w:pos="525"/>
          <w:tab w:val="left" w:pos="945"/>
          <w:tab w:val="left" w:pos="1050"/>
        </w:tabs>
        <w:spacing w:line="360" w:lineRule="auto"/>
        <w:ind w:left="0" w:firstLineChars="218" w:firstLine="458"/>
        <w:rPr>
          <w:rFonts w:asciiTheme="majorEastAsia" w:eastAsiaTheme="majorEastAsia" w:hAnsiTheme="majorEastAsia"/>
          <w:bCs/>
          <w:szCs w:val="21"/>
        </w:rPr>
      </w:pPr>
      <w:r w:rsidRPr="00912C79">
        <w:rPr>
          <w:rFonts w:asciiTheme="majorEastAsia" w:eastAsiaTheme="majorEastAsia" w:hAnsiTheme="majorEastAsia"/>
          <w:bCs/>
          <w:szCs w:val="21"/>
        </w:rPr>
        <w:t>如果我方被确定为成交供应商，我方愿意在见证合同时按采购文件的规定交纳履</w:t>
      </w:r>
      <w:r w:rsidRPr="00912C79">
        <w:rPr>
          <w:rFonts w:asciiTheme="majorEastAsia" w:eastAsiaTheme="majorEastAsia" w:hAnsiTheme="majorEastAsia"/>
          <w:bCs/>
          <w:szCs w:val="21"/>
        </w:rPr>
        <w:lastRenderedPageBreak/>
        <w:t>约保证金。且我方如无不可抗力，又未履行采购文件、响应文件和合同条款的，一经查实，我方愿意赔偿由此而造成的一切损失，并同意接受按采购文件的相关要求对我方进行的处理。</w:t>
      </w:r>
    </w:p>
    <w:p w:rsidR="00015BA8" w:rsidRPr="00912C79" w:rsidRDefault="00015BA8" w:rsidP="00912C79">
      <w:pPr>
        <w:numPr>
          <w:ilvl w:val="0"/>
          <w:numId w:val="4"/>
        </w:numPr>
        <w:tabs>
          <w:tab w:val="clear" w:pos="552"/>
          <w:tab w:val="left" w:pos="0"/>
          <w:tab w:val="left" w:pos="315"/>
          <w:tab w:val="left" w:pos="525"/>
          <w:tab w:val="left" w:pos="945"/>
          <w:tab w:val="left" w:pos="1050"/>
        </w:tabs>
        <w:spacing w:line="360" w:lineRule="auto"/>
        <w:ind w:left="0" w:firstLineChars="218" w:firstLine="458"/>
        <w:rPr>
          <w:rFonts w:asciiTheme="majorEastAsia" w:eastAsiaTheme="majorEastAsia" w:hAnsiTheme="majorEastAsia"/>
          <w:bCs/>
          <w:szCs w:val="21"/>
        </w:rPr>
      </w:pPr>
      <w:r w:rsidRPr="00912C79">
        <w:rPr>
          <w:rFonts w:asciiTheme="majorEastAsia" w:eastAsiaTheme="majorEastAsia" w:hAnsiTheme="majorEastAsia"/>
          <w:bCs/>
          <w:szCs w:val="21"/>
        </w:rPr>
        <w:t>我方决不提供虚假材料谋取成交、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rsidR="00015BA8" w:rsidRPr="00912C79" w:rsidRDefault="00015BA8" w:rsidP="00912C79">
      <w:pPr>
        <w:spacing w:line="360" w:lineRule="auto"/>
        <w:ind w:firstLineChars="200" w:firstLine="420"/>
        <w:rPr>
          <w:rFonts w:asciiTheme="majorEastAsia" w:eastAsiaTheme="majorEastAsia" w:hAnsiTheme="majorEastAsia"/>
          <w:bCs/>
          <w:szCs w:val="21"/>
        </w:rPr>
      </w:pPr>
      <w:r w:rsidRPr="00912C79">
        <w:rPr>
          <w:rFonts w:asciiTheme="majorEastAsia" w:eastAsiaTheme="majorEastAsia" w:hAnsiTheme="majorEastAsia"/>
          <w:bCs/>
          <w:szCs w:val="21"/>
        </w:rPr>
        <w:t xml:space="preserve">供应商（盖章）：     </w:t>
      </w:r>
    </w:p>
    <w:p w:rsidR="00015BA8" w:rsidRPr="00912C79" w:rsidRDefault="00015BA8" w:rsidP="00912C79">
      <w:pPr>
        <w:spacing w:line="360" w:lineRule="auto"/>
        <w:ind w:firstLineChars="200" w:firstLine="420"/>
        <w:rPr>
          <w:rFonts w:asciiTheme="majorEastAsia" w:eastAsiaTheme="majorEastAsia" w:hAnsiTheme="majorEastAsia"/>
          <w:bCs/>
          <w:szCs w:val="21"/>
        </w:rPr>
      </w:pPr>
      <w:r w:rsidRPr="00912C79">
        <w:rPr>
          <w:rFonts w:asciiTheme="majorEastAsia" w:eastAsiaTheme="majorEastAsia" w:hAnsiTheme="majorEastAsia"/>
          <w:bCs/>
          <w:szCs w:val="21"/>
        </w:rPr>
        <w:t>法定代表人或法定代表人授权代表(签字或盖章)：</w:t>
      </w:r>
    </w:p>
    <w:p w:rsidR="00015BA8" w:rsidRPr="00912C79" w:rsidRDefault="00015BA8" w:rsidP="00912C79">
      <w:pPr>
        <w:spacing w:line="360" w:lineRule="auto"/>
        <w:ind w:firstLineChars="200" w:firstLine="420"/>
        <w:rPr>
          <w:rFonts w:asciiTheme="majorEastAsia" w:eastAsiaTheme="majorEastAsia" w:hAnsiTheme="majorEastAsia"/>
          <w:bCs/>
          <w:szCs w:val="21"/>
        </w:rPr>
      </w:pPr>
      <w:r w:rsidRPr="00912C79">
        <w:rPr>
          <w:rFonts w:asciiTheme="majorEastAsia" w:eastAsiaTheme="majorEastAsia" w:hAnsiTheme="majorEastAsia"/>
          <w:bCs/>
          <w:szCs w:val="21"/>
        </w:rPr>
        <w:t xml:space="preserve">电话：                              </w:t>
      </w:r>
    </w:p>
    <w:p w:rsidR="00015BA8" w:rsidRPr="00912C79" w:rsidRDefault="00015BA8" w:rsidP="00912C79">
      <w:pPr>
        <w:spacing w:line="360" w:lineRule="auto"/>
        <w:ind w:firstLineChars="200" w:firstLine="420"/>
        <w:rPr>
          <w:rFonts w:asciiTheme="majorEastAsia" w:eastAsiaTheme="majorEastAsia" w:hAnsiTheme="majorEastAsia"/>
          <w:bCs/>
          <w:szCs w:val="21"/>
        </w:rPr>
      </w:pPr>
      <w:r w:rsidRPr="00912C79">
        <w:rPr>
          <w:rFonts w:asciiTheme="majorEastAsia" w:eastAsiaTheme="majorEastAsia" w:hAnsiTheme="majorEastAsia"/>
          <w:bCs/>
          <w:szCs w:val="21"/>
        </w:rPr>
        <w:t>传真：</w:t>
      </w:r>
    </w:p>
    <w:p w:rsidR="00015BA8" w:rsidRPr="00912C79" w:rsidRDefault="00015BA8" w:rsidP="00912C79">
      <w:pPr>
        <w:spacing w:line="360" w:lineRule="auto"/>
        <w:ind w:firstLineChars="200" w:firstLine="420"/>
        <w:rPr>
          <w:rFonts w:asciiTheme="majorEastAsia" w:eastAsiaTheme="majorEastAsia" w:hAnsiTheme="majorEastAsia"/>
          <w:bCs/>
          <w:szCs w:val="21"/>
        </w:rPr>
      </w:pPr>
      <w:r w:rsidRPr="00912C79">
        <w:rPr>
          <w:rFonts w:asciiTheme="majorEastAsia" w:eastAsiaTheme="majorEastAsia" w:hAnsiTheme="majorEastAsia"/>
          <w:bCs/>
          <w:szCs w:val="21"/>
        </w:rPr>
        <w:t xml:space="preserve">通讯地址：                        </w:t>
      </w:r>
    </w:p>
    <w:p w:rsidR="00015BA8" w:rsidRPr="00912C79" w:rsidRDefault="00015BA8" w:rsidP="00912C79">
      <w:pPr>
        <w:spacing w:line="360" w:lineRule="auto"/>
        <w:ind w:firstLineChars="100" w:firstLine="210"/>
        <w:rPr>
          <w:rFonts w:asciiTheme="majorEastAsia" w:eastAsiaTheme="majorEastAsia" w:hAnsiTheme="majorEastAsia"/>
          <w:bCs/>
          <w:szCs w:val="21"/>
        </w:rPr>
      </w:pPr>
      <w:r w:rsidRPr="00912C79">
        <w:rPr>
          <w:rFonts w:asciiTheme="majorEastAsia" w:eastAsiaTheme="majorEastAsia" w:hAnsiTheme="majorEastAsia"/>
          <w:bCs/>
          <w:szCs w:val="21"/>
        </w:rPr>
        <w:t xml:space="preserve">  邮编：                             </w:t>
      </w:r>
    </w:p>
    <w:p w:rsidR="00015BA8" w:rsidRPr="00912C79" w:rsidRDefault="00015BA8" w:rsidP="00912C79">
      <w:pPr>
        <w:spacing w:line="360" w:lineRule="auto"/>
        <w:outlineLvl w:val="0"/>
        <w:rPr>
          <w:rFonts w:asciiTheme="majorEastAsia" w:eastAsiaTheme="majorEastAsia" w:hAnsiTheme="majorEastAsia"/>
          <w:bCs/>
          <w:szCs w:val="21"/>
        </w:rPr>
      </w:pPr>
    </w:p>
    <w:p w:rsidR="00912C79" w:rsidRDefault="00912C79" w:rsidP="00912C79">
      <w:pPr>
        <w:spacing w:line="360" w:lineRule="auto"/>
        <w:outlineLvl w:val="0"/>
        <w:rPr>
          <w:rFonts w:asciiTheme="majorEastAsia" w:eastAsiaTheme="majorEastAsia" w:hAnsiTheme="majorEastAsia"/>
          <w:b/>
          <w:bCs/>
          <w:szCs w:val="21"/>
        </w:rPr>
      </w:pPr>
    </w:p>
    <w:p w:rsidR="003C549A" w:rsidRDefault="003C549A" w:rsidP="00912C79">
      <w:pPr>
        <w:spacing w:line="360" w:lineRule="auto"/>
        <w:outlineLvl w:val="0"/>
        <w:rPr>
          <w:rFonts w:eastAsia="黑体"/>
          <w:b/>
          <w:bCs/>
          <w:sz w:val="24"/>
          <w:szCs w:val="24"/>
        </w:rPr>
      </w:pPr>
    </w:p>
    <w:p w:rsidR="00015BA8" w:rsidRDefault="00015BA8" w:rsidP="00912C79">
      <w:pPr>
        <w:spacing w:line="360" w:lineRule="auto"/>
        <w:outlineLvl w:val="0"/>
        <w:rPr>
          <w:rFonts w:eastAsia="黑体"/>
          <w:b/>
          <w:bCs/>
          <w:sz w:val="28"/>
          <w:szCs w:val="28"/>
        </w:rPr>
      </w:pPr>
      <w:r>
        <w:rPr>
          <w:rFonts w:eastAsia="黑体"/>
          <w:b/>
          <w:bCs/>
          <w:sz w:val="24"/>
          <w:szCs w:val="24"/>
        </w:rPr>
        <w:t>二、资格声明（格式）：</w:t>
      </w:r>
    </w:p>
    <w:p w:rsidR="00015BA8" w:rsidRPr="002C2329" w:rsidRDefault="00015BA8" w:rsidP="00015BA8">
      <w:pPr>
        <w:jc w:val="center"/>
        <w:outlineLvl w:val="0"/>
        <w:rPr>
          <w:rFonts w:eastAsia="黑体"/>
          <w:bCs/>
          <w:sz w:val="28"/>
          <w:szCs w:val="28"/>
        </w:rPr>
      </w:pPr>
      <w:bookmarkStart w:id="1" w:name="报价方关于资格的声明函（格式）"/>
      <w:bookmarkEnd w:id="1"/>
      <w:r>
        <w:rPr>
          <w:rFonts w:eastAsia="黑体"/>
          <w:bCs/>
          <w:sz w:val="28"/>
          <w:szCs w:val="28"/>
        </w:rPr>
        <w:t>资格声明</w:t>
      </w:r>
    </w:p>
    <w:p w:rsidR="00015BA8" w:rsidRPr="00B107C2" w:rsidRDefault="00015BA8" w:rsidP="00015BA8">
      <w:pPr>
        <w:spacing w:line="480" w:lineRule="auto"/>
        <w:jc w:val="center"/>
        <w:rPr>
          <w:bCs/>
          <w:szCs w:val="21"/>
        </w:rPr>
      </w:pPr>
      <w:r w:rsidRPr="00B107C2">
        <w:rPr>
          <w:rFonts w:hAnsi="宋体"/>
          <w:bCs/>
          <w:szCs w:val="21"/>
        </w:rPr>
        <w:t>采购</w:t>
      </w:r>
      <w:r w:rsidRPr="00B107C2">
        <w:rPr>
          <w:rFonts w:hAnsi="宋体" w:hint="eastAsia"/>
          <w:bCs/>
          <w:szCs w:val="21"/>
        </w:rPr>
        <w:t>项目</w:t>
      </w:r>
      <w:r w:rsidRPr="00B107C2">
        <w:rPr>
          <w:rFonts w:hAnsi="宋体"/>
          <w:bCs/>
          <w:szCs w:val="21"/>
        </w:rPr>
        <w:t>编号：</w:t>
      </w:r>
    </w:p>
    <w:p w:rsidR="00015BA8" w:rsidRPr="00B107C2" w:rsidRDefault="00015BA8" w:rsidP="00015BA8">
      <w:pPr>
        <w:tabs>
          <w:tab w:val="left" w:pos="6300"/>
        </w:tabs>
        <w:spacing w:line="480" w:lineRule="auto"/>
        <w:jc w:val="center"/>
        <w:rPr>
          <w:bCs/>
          <w:szCs w:val="21"/>
        </w:rPr>
      </w:pPr>
    </w:p>
    <w:p w:rsidR="00015BA8" w:rsidRPr="00B107C2" w:rsidRDefault="00015BA8" w:rsidP="00A468F7">
      <w:pPr>
        <w:spacing w:line="360" w:lineRule="auto"/>
        <w:rPr>
          <w:bCs/>
          <w:szCs w:val="21"/>
        </w:rPr>
      </w:pPr>
      <w:r w:rsidRPr="00B107C2">
        <w:rPr>
          <w:rFonts w:hAnsi="宋体" w:hint="eastAsia"/>
          <w:bCs/>
          <w:szCs w:val="21"/>
        </w:rPr>
        <w:t>（采购人）</w:t>
      </w:r>
      <w:r w:rsidRPr="00B107C2">
        <w:rPr>
          <w:rFonts w:hAnsi="宋体"/>
          <w:bCs/>
          <w:szCs w:val="21"/>
        </w:rPr>
        <w:t>：</w:t>
      </w:r>
    </w:p>
    <w:p w:rsidR="00015BA8" w:rsidRPr="00B107C2" w:rsidRDefault="00015BA8" w:rsidP="00A468F7">
      <w:pPr>
        <w:spacing w:line="360" w:lineRule="auto"/>
        <w:ind w:firstLineChars="200" w:firstLine="420"/>
        <w:rPr>
          <w:rFonts w:ascii="宋体" w:hAnsi="宋体"/>
          <w:bCs/>
          <w:szCs w:val="21"/>
        </w:rPr>
      </w:pPr>
      <w:r w:rsidRPr="00B107C2">
        <w:rPr>
          <w:rFonts w:hAnsi="宋体"/>
          <w:bCs/>
          <w:szCs w:val="21"/>
        </w:rPr>
        <w:t>我公司（单位）参加本</w:t>
      </w:r>
      <w:r w:rsidRPr="00B107C2">
        <w:rPr>
          <w:rFonts w:ascii="宋体" w:hAnsi="宋体"/>
          <w:bCs/>
          <w:szCs w:val="21"/>
        </w:rPr>
        <w:t>次项目（）采购活动前三年内，在经营活动中没有重大违法记录，我公司（单位）愿针对本次项目（）进行报价，响应文件中所有关于报价资格的文件、证明、陈</w:t>
      </w:r>
      <w:r w:rsidR="00C04C51" w:rsidRPr="00B107C2">
        <w:rPr>
          <w:rFonts w:ascii="宋体" w:hAnsi="宋体"/>
          <w:bCs/>
          <w:szCs w:val="21"/>
        </w:rPr>
        <w:t>述均是真实的、准确的。如有虚假，自愿丧失中标资格，一年内退出</w:t>
      </w:r>
      <w:r w:rsidRPr="00B107C2">
        <w:rPr>
          <w:rFonts w:ascii="宋体" w:hAnsi="宋体"/>
          <w:bCs/>
          <w:szCs w:val="21"/>
        </w:rPr>
        <w:t>采购市场。</w:t>
      </w:r>
    </w:p>
    <w:p w:rsidR="00015BA8" w:rsidRPr="00B107C2" w:rsidRDefault="00015BA8" w:rsidP="00A468F7">
      <w:pPr>
        <w:spacing w:line="360" w:lineRule="auto"/>
        <w:rPr>
          <w:bCs/>
          <w:szCs w:val="21"/>
        </w:rPr>
      </w:pPr>
      <w:r w:rsidRPr="00B107C2">
        <w:rPr>
          <w:rFonts w:hAnsi="宋体"/>
          <w:bCs/>
          <w:szCs w:val="21"/>
        </w:rPr>
        <w:t>供应商（盖章）：</w:t>
      </w:r>
    </w:p>
    <w:p w:rsidR="00015BA8" w:rsidRPr="00B107C2" w:rsidRDefault="00015BA8" w:rsidP="00A468F7">
      <w:pPr>
        <w:spacing w:line="360" w:lineRule="auto"/>
        <w:rPr>
          <w:rFonts w:hAnsi="宋体"/>
          <w:bCs/>
          <w:szCs w:val="21"/>
        </w:rPr>
      </w:pPr>
      <w:r w:rsidRPr="00B107C2">
        <w:rPr>
          <w:rFonts w:hAnsi="宋体"/>
          <w:bCs/>
          <w:szCs w:val="21"/>
        </w:rPr>
        <w:t>法定代表人（签字或盖章）：</w:t>
      </w:r>
    </w:p>
    <w:p w:rsidR="00A468F7" w:rsidRPr="00B107C2" w:rsidRDefault="00A468F7" w:rsidP="00A468F7">
      <w:pPr>
        <w:spacing w:line="360" w:lineRule="auto"/>
        <w:ind w:firstLineChars="1900" w:firstLine="3990"/>
        <w:rPr>
          <w:bCs/>
          <w:szCs w:val="21"/>
        </w:rPr>
      </w:pPr>
      <w:r w:rsidRPr="00B107C2">
        <w:rPr>
          <w:rFonts w:hAnsi="宋体"/>
          <w:bCs/>
          <w:szCs w:val="21"/>
        </w:rPr>
        <w:t>日期：</w:t>
      </w:r>
    </w:p>
    <w:p w:rsidR="00015BA8" w:rsidRDefault="00015BA8" w:rsidP="00015BA8">
      <w:pPr>
        <w:outlineLvl w:val="0"/>
        <w:rPr>
          <w:rFonts w:eastAsia="黑体"/>
          <w:b/>
          <w:bCs/>
          <w:sz w:val="24"/>
          <w:szCs w:val="24"/>
        </w:rPr>
      </w:pPr>
    </w:p>
    <w:p w:rsidR="00015BA8" w:rsidRDefault="00015BA8" w:rsidP="00015BA8">
      <w:pPr>
        <w:outlineLvl w:val="0"/>
        <w:rPr>
          <w:rFonts w:eastAsia="黑体"/>
          <w:b/>
          <w:bCs/>
          <w:sz w:val="24"/>
          <w:szCs w:val="24"/>
        </w:rPr>
      </w:pPr>
    </w:p>
    <w:p w:rsidR="005C3500" w:rsidRDefault="005C3500" w:rsidP="00015BA8">
      <w:pPr>
        <w:spacing w:line="360" w:lineRule="auto"/>
        <w:rPr>
          <w:rFonts w:eastAsia="黑体"/>
          <w:b/>
          <w:bCs/>
          <w:sz w:val="24"/>
          <w:szCs w:val="24"/>
        </w:rPr>
      </w:pPr>
    </w:p>
    <w:p w:rsidR="005C3500" w:rsidRDefault="005C3500" w:rsidP="00015BA8">
      <w:pPr>
        <w:spacing w:line="360" w:lineRule="auto"/>
        <w:rPr>
          <w:rFonts w:eastAsia="黑体"/>
          <w:b/>
          <w:bCs/>
          <w:sz w:val="24"/>
          <w:szCs w:val="24"/>
        </w:rPr>
      </w:pPr>
    </w:p>
    <w:p w:rsidR="00015BA8" w:rsidRPr="007D48F7" w:rsidRDefault="008446C6" w:rsidP="00015BA8">
      <w:pPr>
        <w:spacing w:line="360" w:lineRule="auto"/>
        <w:rPr>
          <w:rFonts w:eastAsia="黑体"/>
          <w:b/>
          <w:bCs/>
          <w:sz w:val="24"/>
          <w:szCs w:val="24"/>
        </w:rPr>
      </w:pPr>
      <w:r>
        <w:rPr>
          <w:rFonts w:eastAsia="黑体"/>
          <w:b/>
          <w:bCs/>
          <w:sz w:val="24"/>
          <w:szCs w:val="24"/>
        </w:rPr>
        <w:t>三</w:t>
      </w:r>
      <w:r w:rsidR="00015BA8">
        <w:rPr>
          <w:rFonts w:eastAsia="黑体"/>
          <w:b/>
          <w:bCs/>
          <w:sz w:val="24"/>
          <w:szCs w:val="24"/>
        </w:rPr>
        <w:t>、</w:t>
      </w:r>
      <w:r w:rsidR="00015BA8" w:rsidRPr="007D48F7">
        <w:rPr>
          <w:rFonts w:eastAsia="黑体"/>
          <w:b/>
          <w:bCs/>
          <w:sz w:val="24"/>
          <w:szCs w:val="24"/>
        </w:rPr>
        <w:t>法定代表人授权书</w:t>
      </w:r>
      <w:r w:rsidR="00015BA8" w:rsidRPr="007D48F7">
        <w:rPr>
          <w:rFonts w:eastAsia="黑体"/>
          <w:b/>
          <w:bCs/>
          <w:sz w:val="24"/>
          <w:szCs w:val="24"/>
        </w:rPr>
        <w:t>(</w:t>
      </w:r>
      <w:r w:rsidR="00015BA8" w:rsidRPr="007D48F7">
        <w:rPr>
          <w:rFonts w:eastAsia="黑体"/>
          <w:b/>
          <w:bCs/>
          <w:sz w:val="24"/>
          <w:szCs w:val="24"/>
        </w:rPr>
        <w:t>格式</w:t>
      </w:r>
      <w:r w:rsidR="00015BA8" w:rsidRPr="007D48F7">
        <w:rPr>
          <w:rFonts w:eastAsia="黑体"/>
          <w:b/>
          <w:bCs/>
          <w:sz w:val="24"/>
          <w:szCs w:val="24"/>
        </w:rPr>
        <w:t>)</w:t>
      </w:r>
    </w:p>
    <w:p w:rsidR="00015BA8" w:rsidRDefault="00015BA8" w:rsidP="00015BA8">
      <w:pPr>
        <w:spacing w:line="360" w:lineRule="auto"/>
        <w:ind w:leftChars="50" w:left="105"/>
        <w:rPr>
          <w:rFonts w:ascii="宋体" w:hAnsi="宋体"/>
          <w:szCs w:val="21"/>
        </w:rPr>
      </w:pPr>
      <w:r>
        <w:rPr>
          <w:rFonts w:ascii="宋体" w:hAnsi="宋体"/>
          <w:szCs w:val="21"/>
        </w:rPr>
        <w:t>本授权书声明:(供应商名称)(法定代表人姓名、职务)授权 (被授权人的姓名、职务)为我方参加号项目的合法代理人，以本公司名义全权处理一切与该项目有关的事务。</w:t>
      </w:r>
    </w:p>
    <w:p w:rsidR="00015BA8" w:rsidRDefault="00015BA8" w:rsidP="00015BA8">
      <w:pPr>
        <w:spacing w:line="360" w:lineRule="auto"/>
        <w:ind w:firstLineChars="200" w:firstLine="420"/>
        <w:rPr>
          <w:szCs w:val="21"/>
        </w:rPr>
      </w:pPr>
    </w:p>
    <w:p w:rsidR="00015BA8" w:rsidRDefault="00015BA8" w:rsidP="00015BA8">
      <w:pPr>
        <w:spacing w:line="360" w:lineRule="auto"/>
        <w:ind w:firstLineChars="200" w:firstLine="420"/>
        <w:rPr>
          <w:szCs w:val="21"/>
        </w:rPr>
      </w:pPr>
      <w:r>
        <w:rPr>
          <w:rFonts w:hAnsi="宋体"/>
          <w:szCs w:val="21"/>
        </w:rPr>
        <w:t>本授权书于年月日签字或盖章生效，特此声明。</w:t>
      </w:r>
    </w:p>
    <w:p w:rsidR="00015BA8" w:rsidRDefault="00015BA8" w:rsidP="00015BA8">
      <w:pPr>
        <w:spacing w:line="360" w:lineRule="auto"/>
        <w:ind w:firstLineChars="200" w:firstLine="420"/>
        <w:rPr>
          <w:szCs w:val="21"/>
          <w:u w:val="single"/>
        </w:rPr>
      </w:pPr>
      <w:r>
        <w:rPr>
          <w:rFonts w:hAnsi="宋体"/>
          <w:szCs w:val="21"/>
        </w:rPr>
        <w:t>法定代表人签字或盖章</w:t>
      </w:r>
      <w:r>
        <w:rPr>
          <w:szCs w:val="21"/>
          <w:u w:val="single"/>
        </w:rPr>
        <w:t xml:space="preserve">:                        </w:t>
      </w:r>
    </w:p>
    <w:p w:rsidR="00015BA8" w:rsidRDefault="00015BA8" w:rsidP="00015BA8">
      <w:pPr>
        <w:spacing w:line="360" w:lineRule="auto"/>
        <w:ind w:firstLineChars="200" w:firstLine="420"/>
        <w:rPr>
          <w:szCs w:val="21"/>
          <w:u w:val="single"/>
        </w:rPr>
      </w:pPr>
      <w:r>
        <w:rPr>
          <w:rFonts w:hAnsi="宋体"/>
          <w:szCs w:val="21"/>
        </w:rPr>
        <w:t>职务</w:t>
      </w:r>
      <w:r>
        <w:rPr>
          <w:szCs w:val="21"/>
          <w:u w:val="single"/>
        </w:rPr>
        <w:t xml:space="preserve">:                        </w:t>
      </w:r>
    </w:p>
    <w:p w:rsidR="00015BA8" w:rsidRDefault="00015BA8" w:rsidP="00015BA8">
      <w:pPr>
        <w:spacing w:line="360" w:lineRule="auto"/>
        <w:ind w:firstLineChars="200" w:firstLine="420"/>
        <w:rPr>
          <w:szCs w:val="21"/>
          <w:u w:val="single"/>
        </w:rPr>
      </w:pPr>
      <w:r>
        <w:rPr>
          <w:rFonts w:hAnsi="宋体"/>
          <w:szCs w:val="21"/>
        </w:rPr>
        <w:t>单位名称</w:t>
      </w:r>
      <w:r>
        <w:rPr>
          <w:szCs w:val="21"/>
          <w:u w:val="single"/>
        </w:rPr>
        <w:t xml:space="preserve">:                        </w:t>
      </w:r>
    </w:p>
    <w:p w:rsidR="00015BA8" w:rsidRDefault="00015BA8" w:rsidP="00015BA8">
      <w:pPr>
        <w:spacing w:line="360" w:lineRule="auto"/>
        <w:ind w:firstLineChars="200" w:firstLine="420"/>
        <w:rPr>
          <w:szCs w:val="21"/>
        </w:rPr>
      </w:pPr>
      <w:r>
        <w:rPr>
          <w:rFonts w:hAnsi="宋体"/>
          <w:szCs w:val="21"/>
        </w:rPr>
        <w:t>被授权人签字</w:t>
      </w:r>
      <w:r>
        <w:rPr>
          <w:rFonts w:hAnsi="宋体" w:hint="eastAsia"/>
          <w:szCs w:val="21"/>
        </w:rPr>
        <w:t>或</w:t>
      </w:r>
      <w:r>
        <w:rPr>
          <w:rFonts w:hAnsi="宋体"/>
          <w:szCs w:val="21"/>
        </w:rPr>
        <w:t>盖章</w:t>
      </w:r>
      <w:r>
        <w:rPr>
          <w:szCs w:val="21"/>
          <w:u w:val="single"/>
        </w:rPr>
        <w:t xml:space="preserve">:              </w:t>
      </w:r>
    </w:p>
    <w:p w:rsidR="00015BA8" w:rsidRDefault="00015BA8" w:rsidP="00015BA8">
      <w:pPr>
        <w:spacing w:line="360" w:lineRule="auto"/>
        <w:ind w:firstLineChars="600" w:firstLine="1260"/>
        <w:rPr>
          <w:szCs w:val="21"/>
        </w:rPr>
      </w:pPr>
      <w:r>
        <w:rPr>
          <w:rFonts w:hAnsi="宋体"/>
          <w:szCs w:val="21"/>
        </w:rPr>
        <w:t>职务</w:t>
      </w:r>
      <w:r>
        <w:rPr>
          <w:szCs w:val="21"/>
          <w:u w:val="single"/>
        </w:rPr>
        <w:t xml:space="preserve">:                        </w:t>
      </w:r>
    </w:p>
    <w:p w:rsidR="00015BA8" w:rsidRDefault="00015BA8" w:rsidP="00015BA8">
      <w:pPr>
        <w:spacing w:line="360" w:lineRule="auto"/>
        <w:ind w:firstLineChars="200" w:firstLine="420"/>
        <w:rPr>
          <w:szCs w:val="21"/>
          <w:u w:val="single"/>
        </w:rPr>
      </w:pPr>
      <w:r>
        <w:rPr>
          <w:rFonts w:hAnsi="宋体"/>
          <w:szCs w:val="21"/>
        </w:rPr>
        <w:t>单位名称</w:t>
      </w:r>
      <w:r>
        <w:rPr>
          <w:szCs w:val="21"/>
        </w:rPr>
        <w:t>:</w:t>
      </w:r>
    </w:p>
    <w:p w:rsidR="00015BA8" w:rsidRDefault="00015BA8" w:rsidP="00015BA8">
      <w:pPr>
        <w:spacing w:line="360" w:lineRule="auto"/>
        <w:ind w:firstLineChars="200" w:firstLine="420"/>
        <w:rPr>
          <w:szCs w:val="21"/>
        </w:rPr>
      </w:pPr>
      <w:r>
        <w:rPr>
          <w:rFonts w:hAnsi="宋体"/>
          <w:szCs w:val="21"/>
        </w:rPr>
        <w:t>供应商名称</w:t>
      </w:r>
      <w:r>
        <w:rPr>
          <w:szCs w:val="21"/>
        </w:rPr>
        <w:t>(</w:t>
      </w:r>
      <w:r>
        <w:rPr>
          <w:rFonts w:hAnsi="宋体"/>
          <w:szCs w:val="21"/>
        </w:rPr>
        <w:t>公章</w:t>
      </w:r>
      <w:r>
        <w:rPr>
          <w:szCs w:val="21"/>
        </w:rPr>
        <w:t>):</w:t>
      </w:r>
    </w:p>
    <w:p w:rsidR="00015BA8" w:rsidRDefault="00015BA8" w:rsidP="00015BA8">
      <w:pPr>
        <w:spacing w:line="360" w:lineRule="auto"/>
        <w:ind w:firstLineChars="200" w:firstLine="420"/>
        <w:rPr>
          <w:szCs w:val="21"/>
          <w:u w:val="single"/>
        </w:rPr>
      </w:pPr>
      <w:r>
        <w:rPr>
          <w:rFonts w:hAnsi="宋体"/>
          <w:szCs w:val="21"/>
        </w:rPr>
        <w:t>日期</w:t>
      </w:r>
      <w:r>
        <w:rPr>
          <w:szCs w:val="21"/>
        </w:rPr>
        <w:t>:</w:t>
      </w:r>
    </w:p>
    <w:p w:rsidR="008446C6" w:rsidRDefault="008446C6" w:rsidP="00015BA8">
      <w:pPr>
        <w:spacing w:line="360" w:lineRule="auto"/>
        <w:rPr>
          <w:rFonts w:eastAsia="黑体"/>
          <w:b/>
          <w:bCs/>
          <w:sz w:val="24"/>
          <w:szCs w:val="24"/>
        </w:rPr>
      </w:pPr>
    </w:p>
    <w:p w:rsidR="008446C6" w:rsidRDefault="008446C6" w:rsidP="00015BA8">
      <w:pPr>
        <w:spacing w:line="360" w:lineRule="auto"/>
        <w:rPr>
          <w:rFonts w:eastAsia="黑体"/>
          <w:b/>
          <w:bCs/>
          <w:sz w:val="24"/>
          <w:szCs w:val="24"/>
        </w:rPr>
      </w:pPr>
    </w:p>
    <w:p w:rsidR="008446C6" w:rsidRPr="007D79E1" w:rsidRDefault="008446C6" w:rsidP="00656B50">
      <w:pPr>
        <w:spacing w:line="360" w:lineRule="auto"/>
        <w:outlineLvl w:val="0"/>
        <w:rPr>
          <w:rFonts w:asciiTheme="minorEastAsia" w:hAnsiTheme="minorEastAsia"/>
          <w:b/>
          <w:bCs/>
          <w:sz w:val="24"/>
          <w:szCs w:val="24"/>
        </w:rPr>
      </w:pPr>
      <w:r w:rsidRPr="007D79E1">
        <w:rPr>
          <w:rFonts w:asciiTheme="minorEastAsia" w:hAnsiTheme="minorEastAsia"/>
          <w:b/>
          <w:bCs/>
          <w:sz w:val="24"/>
          <w:szCs w:val="24"/>
        </w:rPr>
        <w:t>四、营业执照副本</w:t>
      </w:r>
    </w:p>
    <w:p w:rsidR="008446C6" w:rsidRPr="00656B50" w:rsidRDefault="008446C6" w:rsidP="00656B50">
      <w:pPr>
        <w:spacing w:line="360" w:lineRule="auto"/>
        <w:outlineLvl w:val="0"/>
        <w:rPr>
          <w:rFonts w:ascii="Times New Roman" w:hAnsi="Times New Roman"/>
          <w:b/>
          <w:sz w:val="24"/>
          <w:szCs w:val="24"/>
        </w:rPr>
      </w:pPr>
      <w:r w:rsidRPr="00656B50">
        <w:rPr>
          <w:rFonts w:ascii="Times New Roman" w:hAnsi="Times New Roman"/>
          <w:b/>
          <w:sz w:val="24"/>
          <w:szCs w:val="24"/>
        </w:rPr>
        <w:t>五</w:t>
      </w:r>
      <w:r w:rsidRPr="00656B50">
        <w:rPr>
          <w:rFonts w:ascii="Times New Roman" w:hAnsi="Times New Roman" w:hint="eastAsia"/>
          <w:b/>
          <w:sz w:val="24"/>
          <w:szCs w:val="24"/>
        </w:rPr>
        <w:t>、依法缴纳职工社会保障资金的证明材料</w:t>
      </w:r>
      <w:r w:rsidRPr="00656B50">
        <w:rPr>
          <w:rFonts w:ascii="Times New Roman" w:hAnsi="Times New Roman"/>
          <w:b/>
          <w:sz w:val="24"/>
          <w:szCs w:val="24"/>
        </w:rPr>
        <w:t>(</w:t>
      </w:r>
      <w:r w:rsidRPr="00656B50">
        <w:rPr>
          <w:rFonts w:ascii="Times New Roman" w:hAnsi="Times New Roman" w:hint="eastAsia"/>
          <w:b/>
          <w:sz w:val="24"/>
          <w:szCs w:val="24"/>
        </w:rPr>
        <w:t>税务、银行或社会保险基金管理部门出具的近三个月内任意一份缴纳职工社会保障资金的缴款凭证或缴款证明</w:t>
      </w:r>
      <w:r w:rsidRPr="00656B50">
        <w:rPr>
          <w:rFonts w:ascii="Times New Roman" w:hAnsi="Times New Roman"/>
          <w:b/>
          <w:sz w:val="24"/>
          <w:szCs w:val="24"/>
        </w:rPr>
        <w:t>)</w:t>
      </w:r>
    </w:p>
    <w:p w:rsidR="008446C6" w:rsidRPr="00656B50" w:rsidRDefault="008446C6" w:rsidP="00656B50">
      <w:pPr>
        <w:spacing w:line="360" w:lineRule="auto"/>
        <w:rPr>
          <w:rFonts w:ascii="Times New Roman" w:hAnsi="Times New Roman"/>
          <w:b/>
          <w:sz w:val="24"/>
          <w:szCs w:val="24"/>
        </w:rPr>
      </w:pPr>
      <w:r w:rsidRPr="00656B50">
        <w:rPr>
          <w:rFonts w:ascii="Times New Roman" w:hAnsi="Times New Roman"/>
          <w:b/>
          <w:sz w:val="24"/>
          <w:szCs w:val="24"/>
        </w:rPr>
        <w:t>六</w:t>
      </w:r>
      <w:r w:rsidRPr="00656B50">
        <w:rPr>
          <w:rFonts w:ascii="Times New Roman" w:hAnsi="Times New Roman" w:hint="eastAsia"/>
          <w:b/>
          <w:sz w:val="24"/>
          <w:szCs w:val="24"/>
        </w:rPr>
        <w:t>、投标人近三个月内任意一份依法纳税的缴款凭证</w:t>
      </w:r>
      <w:r w:rsidRPr="00656B50">
        <w:rPr>
          <w:rFonts w:ascii="Times New Roman" w:hAnsi="Times New Roman"/>
          <w:b/>
          <w:sz w:val="24"/>
          <w:szCs w:val="24"/>
        </w:rPr>
        <w:t>(</w:t>
      </w:r>
      <w:r w:rsidRPr="00656B50">
        <w:rPr>
          <w:rFonts w:ascii="Times New Roman" w:hAnsi="Times New Roman" w:hint="eastAsia"/>
          <w:b/>
          <w:sz w:val="24"/>
          <w:szCs w:val="24"/>
        </w:rPr>
        <w:t>复印件加盖供应商公章</w:t>
      </w:r>
      <w:r w:rsidRPr="00656B50">
        <w:rPr>
          <w:rFonts w:ascii="Times New Roman" w:hAnsi="Times New Roman"/>
          <w:b/>
          <w:sz w:val="24"/>
          <w:szCs w:val="24"/>
        </w:rPr>
        <w:t>)</w:t>
      </w:r>
    </w:p>
    <w:p w:rsidR="00E950DA" w:rsidRPr="00240029" w:rsidRDefault="008446C6" w:rsidP="00240029">
      <w:pPr>
        <w:spacing w:line="360" w:lineRule="auto"/>
        <w:outlineLvl w:val="0"/>
        <w:rPr>
          <w:rFonts w:ascii="Times New Roman" w:hAnsi="Times New Roman"/>
          <w:b/>
          <w:sz w:val="24"/>
          <w:szCs w:val="24"/>
        </w:rPr>
      </w:pPr>
      <w:r w:rsidRPr="00656B50">
        <w:rPr>
          <w:rFonts w:ascii="Times New Roman" w:hAnsi="Times New Roman" w:hint="eastAsia"/>
          <w:b/>
          <w:sz w:val="24"/>
          <w:szCs w:val="24"/>
        </w:rPr>
        <w:t>七、投标人参加本次采购活动前</w:t>
      </w:r>
      <w:r w:rsidRPr="00656B50">
        <w:rPr>
          <w:rFonts w:ascii="Times New Roman" w:hAnsi="Times New Roman"/>
          <w:b/>
          <w:sz w:val="24"/>
          <w:szCs w:val="24"/>
        </w:rPr>
        <w:t>3</w:t>
      </w:r>
      <w:r w:rsidRPr="00656B50">
        <w:rPr>
          <w:rFonts w:ascii="Times New Roman" w:hAnsi="Times New Roman" w:hint="eastAsia"/>
          <w:b/>
          <w:sz w:val="24"/>
          <w:szCs w:val="24"/>
        </w:rPr>
        <w:t>年内在经营活动中没有重大违法记录的书面声明（原件）</w:t>
      </w:r>
    </w:p>
    <w:p w:rsidR="0045156F" w:rsidRDefault="0045156F" w:rsidP="00E950DA">
      <w:pPr>
        <w:spacing w:line="460" w:lineRule="exact"/>
        <w:rPr>
          <w:rFonts w:ascii="宋体" w:hAnsi="宋体"/>
          <w:b/>
          <w:bCs/>
          <w:sz w:val="44"/>
          <w:szCs w:val="44"/>
        </w:rPr>
      </w:pPr>
    </w:p>
    <w:p w:rsidR="00E950DA" w:rsidRPr="0045156F" w:rsidRDefault="00E950DA" w:rsidP="001A4C8E">
      <w:pPr>
        <w:spacing w:line="460" w:lineRule="exact"/>
        <w:ind w:firstLineChars="600" w:firstLine="1265"/>
        <w:rPr>
          <w:rFonts w:ascii="宋体" w:hAnsi="宋体"/>
          <w:b/>
          <w:bCs/>
          <w:szCs w:val="21"/>
        </w:rPr>
      </w:pPr>
      <w:r w:rsidRPr="0045156F">
        <w:rPr>
          <w:rFonts w:ascii="宋体" w:hAnsi="宋体" w:hint="eastAsia"/>
          <w:b/>
          <w:bCs/>
          <w:szCs w:val="21"/>
        </w:rPr>
        <w:t>声  明</w:t>
      </w:r>
    </w:p>
    <w:p w:rsidR="00E950DA" w:rsidRPr="0045156F" w:rsidRDefault="00E950DA" w:rsidP="00E950DA">
      <w:pPr>
        <w:spacing w:line="460" w:lineRule="exact"/>
        <w:rPr>
          <w:rFonts w:ascii="宋体" w:hAnsi="宋体"/>
          <w:bCs/>
          <w:szCs w:val="21"/>
        </w:rPr>
      </w:pPr>
      <w:r w:rsidRPr="0045156F">
        <w:rPr>
          <w:rFonts w:ascii="宋体" w:hAnsi="宋体" w:hint="eastAsia"/>
          <w:bCs/>
          <w:szCs w:val="21"/>
        </w:rPr>
        <w:t>我公司郑重声明：参加本次采购活动前3年内，我公司在经营活动中没有因违法经营受到刑事处罚或者责令停产停业、吊销许可证或者执照、较大数额罚款等行政处罚。</w:t>
      </w:r>
    </w:p>
    <w:p w:rsidR="00E950DA" w:rsidRPr="0045156F" w:rsidRDefault="00E950DA" w:rsidP="00E950DA">
      <w:pPr>
        <w:spacing w:line="460" w:lineRule="exact"/>
        <w:rPr>
          <w:rFonts w:ascii="宋体" w:hAnsi="宋体"/>
          <w:bCs/>
          <w:szCs w:val="21"/>
        </w:rPr>
      </w:pPr>
      <w:r w:rsidRPr="0045156F">
        <w:rPr>
          <w:rFonts w:ascii="宋体" w:hAnsi="宋体" w:hint="eastAsia"/>
          <w:bCs/>
          <w:szCs w:val="21"/>
        </w:rPr>
        <w:t xml:space="preserve">                                      供应商名称（公章）：</w:t>
      </w:r>
    </w:p>
    <w:p w:rsidR="00E950DA" w:rsidRPr="0045156F" w:rsidRDefault="00E950DA" w:rsidP="00E950DA">
      <w:pPr>
        <w:spacing w:line="460" w:lineRule="exact"/>
        <w:rPr>
          <w:rFonts w:ascii="宋体" w:hAnsi="宋体"/>
          <w:bCs/>
          <w:szCs w:val="21"/>
        </w:rPr>
      </w:pPr>
      <w:r w:rsidRPr="0045156F">
        <w:rPr>
          <w:rFonts w:ascii="宋体" w:hAnsi="宋体" w:hint="eastAsia"/>
          <w:bCs/>
          <w:szCs w:val="21"/>
        </w:rPr>
        <w:t>授权代表签字：</w:t>
      </w:r>
      <w:r w:rsidRPr="0045156F">
        <w:rPr>
          <w:rFonts w:ascii="宋体" w:hAnsi="宋体" w:hint="eastAsia"/>
          <w:bCs/>
          <w:szCs w:val="21"/>
          <w:u w:val="single"/>
        </w:rPr>
        <w:t>_______________________</w:t>
      </w:r>
    </w:p>
    <w:p w:rsidR="00E950DA" w:rsidRPr="0045156F" w:rsidRDefault="00E950DA" w:rsidP="00E950DA">
      <w:pPr>
        <w:spacing w:line="460" w:lineRule="exact"/>
        <w:rPr>
          <w:rFonts w:ascii="宋体" w:hAnsi="宋体"/>
          <w:bCs/>
          <w:szCs w:val="21"/>
        </w:rPr>
      </w:pPr>
      <w:r w:rsidRPr="0045156F">
        <w:rPr>
          <w:rFonts w:ascii="宋体" w:hAnsi="宋体" w:hint="eastAsia"/>
          <w:bCs/>
          <w:szCs w:val="21"/>
        </w:rPr>
        <w:t xml:space="preserve">                                      日期：</w:t>
      </w:r>
      <w:r w:rsidRPr="0045156F">
        <w:rPr>
          <w:rFonts w:ascii="宋体" w:hAnsi="宋体" w:hint="eastAsia"/>
          <w:bCs/>
          <w:szCs w:val="21"/>
          <w:u w:val="single"/>
        </w:rPr>
        <w:t>______</w:t>
      </w:r>
      <w:r w:rsidRPr="0045156F">
        <w:rPr>
          <w:rFonts w:ascii="宋体" w:hAnsi="宋体" w:hint="eastAsia"/>
          <w:bCs/>
          <w:szCs w:val="21"/>
        </w:rPr>
        <w:t>年月日</w:t>
      </w:r>
    </w:p>
    <w:p w:rsidR="00E950DA" w:rsidRDefault="00E950DA" w:rsidP="00015BA8">
      <w:pPr>
        <w:spacing w:line="360" w:lineRule="auto"/>
        <w:rPr>
          <w:rFonts w:eastAsia="黑体"/>
          <w:b/>
          <w:bCs/>
          <w:sz w:val="24"/>
          <w:szCs w:val="24"/>
        </w:rPr>
      </w:pPr>
    </w:p>
    <w:p w:rsidR="00015BA8" w:rsidRDefault="00015BA8" w:rsidP="00015BA8">
      <w:pPr>
        <w:outlineLvl w:val="0"/>
        <w:rPr>
          <w:rFonts w:eastAsia="黑体"/>
          <w:b/>
          <w:bCs/>
          <w:sz w:val="24"/>
          <w:szCs w:val="24"/>
        </w:rPr>
      </w:pPr>
    </w:p>
    <w:p w:rsidR="00656B50" w:rsidRDefault="00656B50" w:rsidP="00F6652E">
      <w:pPr>
        <w:ind w:firstLineChars="147" w:firstLine="354"/>
        <w:outlineLvl w:val="0"/>
        <w:rPr>
          <w:rFonts w:eastAsia="黑体"/>
          <w:b/>
          <w:bCs/>
          <w:sz w:val="24"/>
          <w:szCs w:val="24"/>
        </w:rPr>
      </w:pPr>
    </w:p>
    <w:p w:rsidR="00A94DF1" w:rsidRDefault="00A94DF1" w:rsidP="00A94DF1">
      <w:pPr>
        <w:spacing w:line="440" w:lineRule="exact"/>
        <w:rPr>
          <w:rFonts w:ascii="宋体" w:hAnsi="宋体"/>
          <w:bCs/>
          <w:i/>
          <w:kern w:val="0"/>
          <w:szCs w:val="21"/>
          <w:u w:val="single"/>
          <w:shd w:val="clear" w:color="auto" w:fill="FFFFFF"/>
        </w:rPr>
      </w:pPr>
      <w:r>
        <w:rPr>
          <w:rFonts w:eastAsia="黑体" w:hint="eastAsia"/>
          <w:b/>
          <w:bCs/>
          <w:sz w:val="24"/>
          <w:szCs w:val="24"/>
        </w:rPr>
        <w:t>八、</w:t>
      </w:r>
      <w:r w:rsidRPr="007D79E1">
        <w:rPr>
          <w:rFonts w:ascii="Times New Roman" w:hAnsi="Times New Roman" w:hint="eastAsia"/>
          <w:b/>
          <w:sz w:val="24"/>
          <w:szCs w:val="24"/>
        </w:rPr>
        <w:t>供应商未被“信用中国网站”“中国政府采购网”列入失信被执行人、重大税收违法案件当事人名单、政府采购严重违法失信行为记录名单</w:t>
      </w:r>
      <w:r w:rsidRPr="007D79E1">
        <w:rPr>
          <w:rFonts w:ascii="Times New Roman" w:hAnsi="Times New Roman" w:hint="eastAsia"/>
          <w:b/>
          <w:sz w:val="24"/>
          <w:szCs w:val="24"/>
        </w:rPr>
        <w:t>(</w:t>
      </w:r>
      <w:r w:rsidRPr="007D79E1">
        <w:rPr>
          <w:rFonts w:ascii="Times New Roman" w:hAnsi="Times New Roman" w:hint="eastAsia"/>
          <w:b/>
          <w:sz w:val="24"/>
          <w:szCs w:val="24"/>
        </w:rPr>
        <w:t>提供网页截图加盖投标人公章</w:t>
      </w:r>
      <w:r w:rsidRPr="007D79E1">
        <w:rPr>
          <w:rFonts w:ascii="Times New Roman" w:hAnsi="Times New Roman" w:hint="eastAsia"/>
          <w:b/>
          <w:sz w:val="24"/>
          <w:szCs w:val="24"/>
        </w:rPr>
        <w:t>)</w:t>
      </w:r>
      <w:r w:rsidRPr="007D79E1">
        <w:rPr>
          <w:rFonts w:ascii="Times New Roman" w:hAnsi="Times New Roman" w:hint="eastAsia"/>
          <w:b/>
          <w:sz w:val="24"/>
          <w:szCs w:val="24"/>
        </w:rPr>
        <w:t>。</w:t>
      </w:r>
    </w:p>
    <w:p w:rsidR="003C549A" w:rsidRPr="00A94DF1" w:rsidRDefault="003C549A" w:rsidP="00192BA0">
      <w:pPr>
        <w:outlineLvl w:val="0"/>
        <w:rPr>
          <w:rFonts w:eastAsia="黑体"/>
          <w:b/>
          <w:bCs/>
          <w:sz w:val="24"/>
          <w:szCs w:val="24"/>
        </w:rPr>
      </w:pPr>
    </w:p>
    <w:p w:rsidR="003C549A" w:rsidRDefault="003C549A" w:rsidP="00192BA0">
      <w:pPr>
        <w:outlineLvl w:val="0"/>
        <w:rPr>
          <w:rFonts w:eastAsia="黑体"/>
          <w:b/>
          <w:bCs/>
          <w:sz w:val="24"/>
          <w:szCs w:val="24"/>
        </w:rPr>
      </w:pPr>
    </w:p>
    <w:p w:rsidR="00015BA8" w:rsidRPr="00705303" w:rsidRDefault="00A94DF1" w:rsidP="00192BA0">
      <w:pPr>
        <w:outlineLvl w:val="0"/>
        <w:rPr>
          <w:rFonts w:asciiTheme="minorEastAsia" w:hAnsiTheme="minorEastAsia"/>
          <w:b/>
          <w:bCs/>
          <w:sz w:val="28"/>
          <w:szCs w:val="28"/>
        </w:rPr>
      </w:pPr>
      <w:r w:rsidRPr="00705303">
        <w:rPr>
          <w:rFonts w:asciiTheme="minorEastAsia" w:hAnsiTheme="minorEastAsia"/>
          <w:b/>
          <w:bCs/>
          <w:sz w:val="24"/>
          <w:szCs w:val="24"/>
        </w:rPr>
        <w:t>九</w:t>
      </w:r>
      <w:r w:rsidR="00015BA8" w:rsidRPr="00705303">
        <w:rPr>
          <w:rFonts w:asciiTheme="minorEastAsia" w:hAnsiTheme="minorEastAsia"/>
          <w:b/>
          <w:bCs/>
          <w:sz w:val="24"/>
          <w:szCs w:val="24"/>
        </w:rPr>
        <w:t>、报价一览表（格式）：</w:t>
      </w:r>
    </w:p>
    <w:p w:rsidR="00015BA8" w:rsidRPr="00327450" w:rsidRDefault="00015BA8" w:rsidP="00015BA8">
      <w:pPr>
        <w:jc w:val="center"/>
        <w:outlineLvl w:val="0"/>
        <w:rPr>
          <w:rFonts w:asciiTheme="minorEastAsia" w:hAnsiTheme="minorEastAsia"/>
          <w:b/>
          <w:bCs/>
          <w:sz w:val="24"/>
          <w:szCs w:val="24"/>
        </w:rPr>
      </w:pPr>
      <w:r w:rsidRPr="00327450">
        <w:rPr>
          <w:rFonts w:asciiTheme="minorEastAsia" w:hAnsiTheme="minorEastAsia"/>
          <w:b/>
          <w:bCs/>
          <w:sz w:val="24"/>
          <w:szCs w:val="24"/>
        </w:rPr>
        <w:t xml:space="preserve">报价一览表 </w:t>
      </w:r>
    </w:p>
    <w:p w:rsidR="0027395A" w:rsidRPr="00705303" w:rsidRDefault="0027395A" w:rsidP="002A40E9">
      <w:pPr>
        <w:widowControl/>
        <w:jc w:val="left"/>
        <w:rPr>
          <w:rFonts w:asciiTheme="minorEastAsia" w:hAnsiTheme="minorEastAsia" w:cs="宋体"/>
          <w:b/>
          <w:bCs/>
          <w:color w:val="000000"/>
          <w:kern w:val="0"/>
          <w:szCs w:val="21"/>
        </w:rPr>
      </w:pPr>
    </w:p>
    <w:tbl>
      <w:tblPr>
        <w:tblW w:w="8771" w:type="dxa"/>
        <w:jc w:val="center"/>
        <w:tblLook w:val="04A0"/>
      </w:tblPr>
      <w:tblGrid>
        <w:gridCol w:w="710"/>
        <w:gridCol w:w="2035"/>
        <w:gridCol w:w="1130"/>
        <w:gridCol w:w="1357"/>
        <w:gridCol w:w="235"/>
        <w:gridCol w:w="1101"/>
        <w:gridCol w:w="851"/>
        <w:gridCol w:w="1352"/>
      </w:tblGrid>
      <w:tr w:rsidR="009C6693" w:rsidRPr="00705303" w:rsidTr="00C931C8">
        <w:trPr>
          <w:trHeight w:val="261"/>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6693" w:rsidRPr="00705303" w:rsidRDefault="009C6693" w:rsidP="00EB6F0A">
            <w:pPr>
              <w:widowControl/>
              <w:jc w:val="center"/>
              <w:rPr>
                <w:rFonts w:asciiTheme="minorEastAsia" w:hAnsiTheme="minorEastAsia" w:cs="宋体"/>
                <w:b/>
                <w:bCs/>
                <w:color w:val="000000"/>
                <w:kern w:val="0"/>
                <w:szCs w:val="21"/>
              </w:rPr>
            </w:pPr>
            <w:r w:rsidRPr="00705303">
              <w:rPr>
                <w:rFonts w:asciiTheme="minorEastAsia" w:hAnsiTheme="minorEastAsia" w:cs="宋体" w:hint="eastAsia"/>
                <w:b/>
                <w:bCs/>
                <w:color w:val="000000"/>
                <w:kern w:val="0"/>
                <w:szCs w:val="21"/>
              </w:rPr>
              <w:t>序号</w:t>
            </w:r>
          </w:p>
        </w:tc>
        <w:tc>
          <w:tcPr>
            <w:tcW w:w="2035" w:type="dxa"/>
            <w:tcBorders>
              <w:top w:val="single" w:sz="4" w:space="0" w:color="auto"/>
              <w:left w:val="nil"/>
              <w:bottom w:val="single" w:sz="4" w:space="0" w:color="auto"/>
              <w:right w:val="single" w:sz="4" w:space="0" w:color="auto"/>
            </w:tcBorders>
            <w:shd w:val="clear" w:color="auto" w:fill="auto"/>
            <w:noWrap/>
            <w:vAlign w:val="center"/>
          </w:tcPr>
          <w:p w:rsidR="009C6693" w:rsidRPr="00705303" w:rsidRDefault="009C6693" w:rsidP="00EB6F0A">
            <w:pPr>
              <w:widowControl/>
              <w:jc w:val="center"/>
              <w:rPr>
                <w:rFonts w:asciiTheme="minorEastAsia" w:hAnsiTheme="minorEastAsia" w:cs="宋体"/>
                <w:b/>
                <w:bCs/>
                <w:color w:val="000000"/>
                <w:kern w:val="0"/>
                <w:szCs w:val="21"/>
              </w:rPr>
            </w:pPr>
            <w:r w:rsidRPr="00705303">
              <w:rPr>
                <w:rFonts w:asciiTheme="minorEastAsia" w:hAnsiTheme="minorEastAsia" w:cs="宋体" w:hint="eastAsia"/>
                <w:b/>
                <w:bCs/>
                <w:color w:val="000000"/>
                <w:kern w:val="0"/>
                <w:szCs w:val="21"/>
              </w:rPr>
              <w:t>名称</w:t>
            </w:r>
          </w:p>
        </w:tc>
        <w:tc>
          <w:tcPr>
            <w:tcW w:w="1130" w:type="dxa"/>
            <w:tcBorders>
              <w:top w:val="single" w:sz="4" w:space="0" w:color="auto"/>
              <w:left w:val="nil"/>
              <w:bottom w:val="single" w:sz="4" w:space="0" w:color="auto"/>
              <w:right w:val="single" w:sz="4" w:space="0" w:color="auto"/>
            </w:tcBorders>
            <w:shd w:val="clear" w:color="auto" w:fill="auto"/>
            <w:noWrap/>
            <w:vAlign w:val="center"/>
          </w:tcPr>
          <w:p w:rsidR="009C6693" w:rsidRPr="00705303" w:rsidRDefault="009C6693" w:rsidP="00EB6F0A">
            <w:pPr>
              <w:widowControl/>
              <w:jc w:val="center"/>
              <w:rPr>
                <w:rFonts w:asciiTheme="minorEastAsia" w:hAnsiTheme="minorEastAsia" w:cs="宋体"/>
                <w:b/>
                <w:bCs/>
                <w:color w:val="000000"/>
                <w:kern w:val="0"/>
                <w:szCs w:val="21"/>
              </w:rPr>
            </w:pPr>
            <w:r w:rsidRPr="00705303">
              <w:rPr>
                <w:rFonts w:asciiTheme="minorEastAsia" w:hAnsiTheme="minorEastAsia" w:cs="宋体" w:hint="eastAsia"/>
                <w:b/>
                <w:bCs/>
                <w:color w:val="000000"/>
                <w:kern w:val="0"/>
                <w:szCs w:val="21"/>
              </w:rPr>
              <w:t>数量（个）</w:t>
            </w:r>
          </w:p>
        </w:tc>
        <w:tc>
          <w:tcPr>
            <w:tcW w:w="1357" w:type="dxa"/>
            <w:tcBorders>
              <w:top w:val="single" w:sz="4" w:space="0" w:color="auto"/>
              <w:left w:val="nil"/>
              <w:bottom w:val="single" w:sz="4" w:space="0" w:color="auto"/>
              <w:right w:val="single" w:sz="4" w:space="0" w:color="auto"/>
            </w:tcBorders>
          </w:tcPr>
          <w:p w:rsidR="009C6693" w:rsidRPr="00705303" w:rsidRDefault="009C6693" w:rsidP="0027395A">
            <w:pPr>
              <w:widowControl/>
              <w:jc w:val="center"/>
              <w:textAlignment w:val="center"/>
              <w:rPr>
                <w:rFonts w:asciiTheme="minorEastAsia" w:hAnsiTheme="minorEastAsia" w:cs="宋体"/>
                <w:b/>
                <w:color w:val="000000"/>
                <w:sz w:val="22"/>
              </w:rPr>
            </w:pPr>
            <w:r w:rsidRPr="00705303">
              <w:rPr>
                <w:rFonts w:asciiTheme="minorEastAsia" w:hAnsiTheme="minorEastAsia" w:cs="宋体" w:hint="eastAsia"/>
                <w:b/>
                <w:color w:val="000000"/>
                <w:sz w:val="22"/>
              </w:rPr>
              <w:t>单价</w:t>
            </w:r>
          </w:p>
          <w:p w:rsidR="009C6693" w:rsidRPr="00705303" w:rsidRDefault="009C6693" w:rsidP="0027395A">
            <w:pPr>
              <w:widowControl/>
              <w:jc w:val="center"/>
              <w:textAlignment w:val="center"/>
              <w:rPr>
                <w:rFonts w:asciiTheme="minorEastAsia" w:hAnsiTheme="minorEastAsia" w:cs="宋体"/>
                <w:b/>
                <w:color w:val="000000"/>
                <w:sz w:val="22"/>
              </w:rPr>
            </w:pPr>
            <w:r w:rsidRPr="00705303">
              <w:rPr>
                <w:rFonts w:asciiTheme="minorEastAsia" w:hAnsiTheme="minorEastAsia" w:cs="宋体" w:hint="eastAsia"/>
                <w:b/>
                <w:color w:val="000000"/>
                <w:sz w:val="22"/>
              </w:rPr>
              <w:t>（元/个）</w:t>
            </w:r>
          </w:p>
        </w:tc>
        <w:tc>
          <w:tcPr>
            <w:tcW w:w="235" w:type="dxa"/>
            <w:tcBorders>
              <w:top w:val="single" w:sz="4" w:space="0" w:color="auto"/>
              <w:left w:val="single" w:sz="4" w:space="0" w:color="auto"/>
              <w:bottom w:val="single" w:sz="4" w:space="0" w:color="auto"/>
              <w:right w:val="nil"/>
            </w:tcBorders>
          </w:tcPr>
          <w:p w:rsidR="009C6693" w:rsidRPr="00705303" w:rsidRDefault="009C6693" w:rsidP="00EB6F0A">
            <w:pPr>
              <w:widowControl/>
              <w:jc w:val="center"/>
              <w:rPr>
                <w:rFonts w:asciiTheme="minorEastAsia" w:hAnsiTheme="minorEastAsia" w:cs="宋体"/>
                <w:b/>
                <w:bCs/>
                <w:color w:val="000000"/>
                <w:kern w:val="0"/>
                <w:szCs w:val="21"/>
              </w:rPr>
            </w:pPr>
          </w:p>
        </w:tc>
        <w:tc>
          <w:tcPr>
            <w:tcW w:w="1101" w:type="dxa"/>
            <w:tcBorders>
              <w:top w:val="single" w:sz="4" w:space="0" w:color="auto"/>
              <w:left w:val="nil"/>
              <w:bottom w:val="single" w:sz="4" w:space="0" w:color="auto"/>
              <w:right w:val="single" w:sz="4" w:space="0" w:color="auto"/>
            </w:tcBorders>
            <w:shd w:val="clear" w:color="auto" w:fill="auto"/>
            <w:noWrap/>
            <w:vAlign w:val="center"/>
          </w:tcPr>
          <w:p w:rsidR="009C6693" w:rsidRPr="00705303" w:rsidRDefault="009C6693" w:rsidP="00EB6F0A">
            <w:pPr>
              <w:widowControl/>
              <w:jc w:val="center"/>
              <w:rPr>
                <w:rFonts w:asciiTheme="minorEastAsia" w:hAnsiTheme="minorEastAsia" w:cs="宋体"/>
                <w:b/>
                <w:bCs/>
                <w:color w:val="000000"/>
                <w:kern w:val="0"/>
                <w:szCs w:val="21"/>
              </w:rPr>
            </w:pPr>
            <w:r w:rsidRPr="00705303">
              <w:rPr>
                <w:rFonts w:asciiTheme="minorEastAsia" w:hAnsiTheme="minorEastAsia" w:cs="宋体" w:hint="eastAsia"/>
                <w:b/>
                <w:bCs/>
                <w:color w:val="000000"/>
                <w:kern w:val="0"/>
                <w:szCs w:val="21"/>
              </w:rPr>
              <w:t>总价（元）</w:t>
            </w:r>
          </w:p>
        </w:tc>
        <w:tc>
          <w:tcPr>
            <w:tcW w:w="851" w:type="dxa"/>
            <w:tcBorders>
              <w:top w:val="single" w:sz="4" w:space="0" w:color="auto"/>
              <w:left w:val="nil"/>
              <w:bottom w:val="single" w:sz="4" w:space="0" w:color="auto"/>
              <w:right w:val="single" w:sz="4" w:space="0" w:color="auto"/>
            </w:tcBorders>
            <w:vAlign w:val="center"/>
          </w:tcPr>
          <w:p w:rsidR="009C6693" w:rsidRPr="00705303" w:rsidRDefault="009C6693" w:rsidP="00941C23">
            <w:pPr>
              <w:widowControl/>
              <w:jc w:val="center"/>
              <w:rPr>
                <w:rFonts w:asciiTheme="minorEastAsia" w:hAnsiTheme="minorEastAsia" w:cs="宋体"/>
                <w:b/>
                <w:bCs/>
                <w:color w:val="000000"/>
                <w:kern w:val="0"/>
                <w:szCs w:val="21"/>
              </w:rPr>
            </w:pPr>
            <w:r w:rsidRPr="00705303">
              <w:rPr>
                <w:rFonts w:asciiTheme="minorEastAsia" w:hAnsiTheme="minorEastAsia" w:cs="宋体" w:hint="eastAsia"/>
                <w:b/>
                <w:bCs/>
                <w:color w:val="000000"/>
                <w:kern w:val="0"/>
                <w:szCs w:val="21"/>
              </w:rPr>
              <w:t>品牌</w:t>
            </w:r>
          </w:p>
        </w:tc>
        <w:tc>
          <w:tcPr>
            <w:tcW w:w="1352" w:type="dxa"/>
            <w:tcBorders>
              <w:top w:val="single" w:sz="4" w:space="0" w:color="auto"/>
              <w:left w:val="nil"/>
              <w:bottom w:val="single" w:sz="4" w:space="0" w:color="auto"/>
              <w:right w:val="single" w:sz="4" w:space="0" w:color="auto"/>
            </w:tcBorders>
            <w:vAlign w:val="center"/>
          </w:tcPr>
          <w:p w:rsidR="009C6693" w:rsidRPr="00705303" w:rsidRDefault="009C6693" w:rsidP="009C6693">
            <w:pPr>
              <w:widowControl/>
              <w:rPr>
                <w:rFonts w:asciiTheme="minorEastAsia" w:hAnsiTheme="minorEastAsia" w:cs="宋体"/>
                <w:b/>
                <w:bCs/>
                <w:color w:val="000000"/>
                <w:kern w:val="0"/>
                <w:szCs w:val="21"/>
              </w:rPr>
            </w:pPr>
            <w:r w:rsidRPr="00705303">
              <w:rPr>
                <w:rFonts w:asciiTheme="minorEastAsia" w:hAnsiTheme="minorEastAsia" w:cs="宋体" w:hint="eastAsia"/>
                <w:b/>
                <w:bCs/>
                <w:color w:val="000000"/>
                <w:kern w:val="0"/>
                <w:szCs w:val="21"/>
              </w:rPr>
              <w:t>备注</w:t>
            </w:r>
          </w:p>
        </w:tc>
      </w:tr>
      <w:tr w:rsidR="009C6693" w:rsidRPr="00705303" w:rsidTr="00C931C8">
        <w:trPr>
          <w:trHeight w:val="567"/>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9C6693" w:rsidRPr="00705303" w:rsidRDefault="009C6693" w:rsidP="00EB6F0A">
            <w:pPr>
              <w:widowControl/>
              <w:jc w:val="center"/>
              <w:rPr>
                <w:rFonts w:asciiTheme="minorEastAsia" w:hAnsiTheme="minorEastAsia" w:cs="宋体"/>
                <w:b/>
                <w:color w:val="000000"/>
                <w:kern w:val="0"/>
                <w:szCs w:val="21"/>
              </w:rPr>
            </w:pPr>
            <w:r w:rsidRPr="00705303">
              <w:rPr>
                <w:rFonts w:asciiTheme="minorEastAsia" w:hAnsiTheme="minorEastAsia" w:cs="宋体" w:hint="eastAsia"/>
                <w:b/>
                <w:color w:val="000000"/>
                <w:kern w:val="0"/>
                <w:szCs w:val="21"/>
              </w:rPr>
              <w:t>1</w:t>
            </w:r>
          </w:p>
        </w:tc>
        <w:tc>
          <w:tcPr>
            <w:tcW w:w="2035" w:type="dxa"/>
            <w:tcBorders>
              <w:top w:val="nil"/>
              <w:left w:val="nil"/>
              <w:bottom w:val="single" w:sz="4" w:space="0" w:color="auto"/>
              <w:right w:val="single" w:sz="4" w:space="0" w:color="auto"/>
            </w:tcBorders>
            <w:shd w:val="clear" w:color="auto" w:fill="auto"/>
            <w:noWrap/>
            <w:vAlign w:val="center"/>
          </w:tcPr>
          <w:p w:rsidR="009C6693" w:rsidRPr="00705303" w:rsidRDefault="009C6693" w:rsidP="00EB6F0A">
            <w:pPr>
              <w:widowControl/>
              <w:jc w:val="center"/>
              <w:rPr>
                <w:rFonts w:asciiTheme="minorEastAsia" w:hAnsiTheme="minorEastAsia" w:cs="宋体"/>
                <w:b/>
                <w:bCs/>
                <w:color w:val="000000"/>
                <w:kern w:val="0"/>
                <w:szCs w:val="21"/>
              </w:rPr>
            </w:pPr>
            <w:r w:rsidRPr="00705303">
              <w:rPr>
                <w:rFonts w:asciiTheme="minorEastAsia" w:hAnsiTheme="minorEastAsia" w:cs="宋体"/>
                <w:b/>
                <w:bCs/>
                <w:color w:val="000000"/>
                <w:kern w:val="0"/>
                <w:szCs w:val="21"/>
              </w:rPr>
              <w:t>中型货架移动电子标签</w:t>
            </w:r>
          </w:p>
        </w:tc>
        <w:tc>
          <w:tcPr>
            <w:tcW w:w="1130" w:type="dxa"/>
            <w:tcBorders>
              <w:top w:val="nil"/>
              <w:left w:val="nil"/>
              <w:bottom w:val="single" w:sz="4" w:space="0" w:color="auto"/>
              <w:right w:val="single" w:sz="4" w:space="0" w:color="auto"/>
            </w:tcBorders>
            <w:shd w:val="clear" w:color="auto" w:fill="auto"/>
            <w:noWrap/>
            <w:vAlign w:val="center"/>
          </w:tcPr>
          <w:p w:rsidR="009C6693" w:rsidRPr="00705303" w:rsidRDefault="009C6693" w:rsidP="00EB6F0A">
            <w:pPr>
              <w:widowControl/>
              <w:jc w:val="center"/>
              <w:rPr>
                <w:rFonts w:asciiTheme="minorEastAsia" w:hAnsiTheme="minorEastAsia" w:cs="宋体"/>
                <w:b/>
                <w:bCs/>
                <w:color w:val="000000"/>
                <w:kern w:val="0"/>
                <w:szCs w:val="21"/>
              </w:rPr>
            </w:pPr>
            <w:r w:rsidRPr="00705303">
              <w:rPr>
                <w:rFonts w:asciiTheme="minorEastAsia" w:hAnsiTheme="minorEastAsia" w:cs="宋体" w:hint="eastAsia"/>
                <w:b/>
                <w:bCs/>
                <w:color w:val="000000"/>
                <w:kern w:val="0"/>
                <w:szCs w:val="21"/>
              </w:rPr>
              <w:t>2</w:t>
            </w:r>
            <w:r w:rsidRPr="00705303">
              <w:rPr>
                <w:rFonts w:asciiTheme="minorEastAsia" w:hAnsiTheme="minorEastAsia" w:cs="宋体"/>
                <w:b/>
                <w:bCs/>
                <w:color w:val="000000"/>
                <w:kern w:val="0"/>
                <w:szCs w:val="21"/>
              </w:rPr>
              <w:t>24</w:t>
            </w:r>
          </w:p>
        </w:tc>
        <w:tc>
          <w:tcPr>
            <w:tcW w:w="1357" w:type="dxa"/>
            <w:tcBorders>
              <w:top w:val="nil"/>
              <w:left w:val="nil"/>
              <w:bottom w:val="single" w:sz="4" w:space="0" w:color="auto"/>
              <w:right w:val="single" w:sz="4" w:space="0" w:color="auto"/>
            </w:tcBorders>
          </w:tcPr>
          <w:p w:rsidR="009C6693" w:rsidRPr="00705303" w:rsidRDefault="009C6693" w:rsidP="00EB6F0A">
            <w:pPr>
              <w:widowControl/>
              <w:jc w:val="right"/>
              <w:rPr>
                <w:rFonts w:asciiTheme="minorEastAsia" w:hAnsiTheme="minorEastAsia" w:cs="宋体"/>
                <w:color w:val="000000"/>
                <w:kern w:val="0"/>
                <w:szCs w:val="21"/>
              </w:rPr>
            </w:pPr>
          </w:p>
        </w:tc>
        <w:tc>
          <w:tcPr>
            <w:tcW w:w="235" w:type="dxa"/>
            <w:tcBorders>
              <w:top w:val="nil"/>
              <w:left w:val="single" w:sz="4" w:space="0" w:color="auto"/>
              <w:bottom w:val="single" w:sz="4" w:space="0" w:color="auto"/>
              <w:right w:val="nil"/>
            </w:tcBorders>
          </w:tcPr>
          <w:p w:rsidR="009C6693" w:rsidRPr="00705303" w:rsidRDefault="009C6693" w:rsidP="00EB6F0A">
            <w:pPr>
              <w:widowControl/>
              <w:jc w:val="right"/>
              <w:rPr>
                <w:rFonts w:asciiTheme="minorEastAsia" w:hAnsiTheme="minorEastAsia" w:cs="宋体"/>
                <w:color w:val="000000"/>
                <w:kern w:val="0"/>
                <w:szCs w:val="21"/>
              </w:rPr>
            </w:pPr>
          </w:p>
        </w:tc>
        <w:tc>
          <w:tcPr>
            <w:tcW w:w="1101" w:type="dxa"/>
            <w:tcBorders>
              <w:top w:val="nil"/>
              <w:left w:val="nil"/>
              <w:bottom w:val="single" w:sz="4" w:space="0" w:color="auto"/>
              <w:right w:val="single" w:sz="4" w:space="0" w:color="auto"/>
            </w:tcBorders>
            <w:shd w:val="clear" w:color="auto" w:fill="auto"/>
            <w:noWrap/>
            <w:vAlign w:val="center"/>
          </w:tcPr>
          <w:p w:rsidR="009C6693" w:rsidRPr="00705303" w:rsidRDefault="009C6693" w:rsidP="00EB6F0A">
            <w:pPr>
              <w:widowControl/>
              <w:ind w:right="210"/>
              <w:jc w:val="left"/>
              <w:rPr>
                <w:rFonts w:asciiTheme="minorEastAsia" w:hAnsiTheme="minorEastAsia" w:cs="宋体"/>
                <w:color w:val="000000"/>
                <w:kern w:val="0"/>
                <w:szCs w:val="21"/>
              </w:rPr>
            </w:pPr>
          </w:p>
        </w:tc>
        <w:tc>
          <w:tcPr>
            <w:tcW w:w="851" w:type="dxa"/>
            <w:tcBorders>
              <w:top w:val="nil"/>
              <w:left w:val="nil"/>
              <w:bottom w:val="single" w:sz="4" w:space="0" w:color="auto"/>
              <w:right w:val="single" w:sz="4" w:space="0" w:color="auto"/>
            </w:tcBorders>
          </w:tcPr>
          <w:p w:rsidR="009C6693" w:rsidRPr="00705303" w:rsidRDefault="009C6693" w:rsidP="00EB6F0A">
            <w:pPr>
              <w:widowControl/>
              <w:ind w:right="210"/>
              <w:jc w:val="left"/>
              <w:rPr>
                <w:rFonts w:asciiTheme="minorEastAsia" w:hAnsiTheme="minorEastAsia" w:cs="宋体"/>
                <w:color w:val="000000"/>
                <w:kern w:val="0"/>
                <w:szCs w:val="21"/>
              </w:rPr>
            </w:pPr>
          </w:p>
        </w:tc>
        <w:tc>
          <w:tcPr>
            <w:tcW w:w="1352" w:type="dxa"/>
            <w:tcBorders>
              <w:top w:val="nil"/>
              <w:left w:val="nil"/>
              <w:bottom w:val="single" w:sz="4" w:space="0" w:color="auto"/>
              <w:right w:val="single" w:sz="4" w:space="0" w:color="auto"/>
            </w:tcBorders>
            <w:vAlign w:val="center"/>
          </w:tcPr>
          <w:p w:rsidR="009C6693" w:rsidRPr="00705303" w:rsidRDefault="00C931C8" w:rsidP="00EB6F0A">
            <w:pPr>
              <w:widowControl/>
              <w:ind w:right="210"/>
              <w:jc w:val="left"/>
              <w:rPr>
                <w:rFonts w:asciiTheme="minorEastAsia" w:hAnsiTheme="minorEastAsia" w:cs="宋体"/>
                <w:color w:val="000000"/>
                <w:kern w:val="0"/>
                <w:szCs w:val="21"/>
              </w:rPr>
            </w:pPr>
            <w:r>
              <w:rPr>
                <w:rFonts w:asciiTheme="minorEastAsia" w:hAnsiTheme="minorEastAsia" w:cs="宋体"/>
                <w:color w:val="000000"/>
                <w:kern w:val="0"/>
                <w:szCs w:val="21"/>
              </w:rPr>
              <w:t>提供样品</w:t>
            </w:r>
          </w:p>
        </w:tc>
      </w:tr>
      <w:tr w:rsidR="009C6693" w:rsidRPr="00705303" w:rsidTr="00C931C8">
        <w:trPr>
          <w:trHeight w:val="567"/>
          <w:jc w:val="center"/>
        </w:trPr>
        <w:tc>
          <w:tcPr>
            <w:tcW w:w="710" w:type="dxa"/>
            <w:tcBorders>
              <w:top w:val="single" w:sz="4" w:space="0" w:color="auto"/>
              <w:left w:val="single" w:sz="4" w:space="0" w:color="auto"/>
              <w:bottom w:val="single" w:sz="4" w:space="0" w:color="auto"/>
              <w:right w:val="single" w:sz="4" w:space="0" w:color="auto"/>
            </w:tcBorders>
            <w:vAlign w:val="center"/>
          </w:tcPr>
          <w:p w:rsidR="009C6693" w:rsidRPr="00705303" w:rsidRDefault="009C6693" w:rsidP="00EB6F0A">
            <w:pPr>
              <w:jc w:val="center"/>
              <w:rPr>
                <w:rFonts w:asciiTheme="minorEastAsia" w:hAnsiTheme="minorEastAsia" w:cs="宋体"/>
                <w:b/>
                <w:color w:val="000000"/>
                <w:kern w:val="0"/>
                <w:szCs w:val="21"/>
              </w:rPr>
            </w:pPr>
            <w:r w:rsidRPr="00705303">
              <w:rPr>
                <w:rFonts w:asciiTheme="minorEastAsia" w:hAnsiTheme="minorEastAsia" w:cs="宋体" w:hint="eastAsia"/>
                <w:b/>
                <w:color w:val="000000"/>
                <w:kern w:val="0"/>
                <w:szCs w:val="21"/>
              </w:rPr>
              <w:t>2</w:t>
            </w:r>
          </w:p>
        </w:tc>
        <w:tc>
          <w:tcPr>
            <w:tcW w:w="2035" w:type="dxa"/>
            <w:tcBorders>
              <w:top w:val="nil"/>
              <w:left w:val="nil"/>
              <w:bottom w:val="single" w:sz="4" w:space="0" w:color="auto"/>
              <w:right w:val="single" w:sz="4" w:space="0" w:color="auto"/>
            </w:tcBorders>
            <w:shd w:val="clear" w:color="auto" w:fill="auto"/>
            <w:noWrap/>
            <w:vAlign w:val="center"/>
          </w:tcPr>
          <w:p w:rsidR="009C6693" w:rsidRPr="00705303" w:rsidRDefault="009C6693" w:rsidP="00EB6F0A">
            <w:pPr>
              <w:widowControl/>
              <w:jc w:val="center"/>
              <w:rPr>
                <w:rFonts w:asciiTheme="minorEastAsia" w:hAnsiTheme="minorEastAsia" w:cs="宋体"/>
                <w:b/>
                <w:bCs/>
                <w:color w:val="000000"/>
                <w:kern w:val="0"/>
                <w:szCs w:val="21"/>
              </w:rPr>
            </w:pPr>
            <w:r w:rsidRPr="00705303">
              <w:rPr>
                <w:rFonts w:asciiTheme="minorEastAsia" w:hAnsiTheme="minorEastAsia" w:cs="宋体"/>
                <w:b/>
                <w:bCs/>
                <w:color w:val="000000"/>
                <w:kern w:val="0"/>
                <w:szCs w:val="21"/>
              </w:rPr>
              <w:t>药房货架电子标签</w:t>
            </w:r>
          </w:p>
        </w:tc>
        <w:tc>
          <w:tcPr>
            <w:tcW w:w="1130" w:type="dxa"/>
            <w:tcBorders>
              <w:top w:val="nil"/>
              <w:left w:val="nil"/>
              <w:bottom w:val="single" w:sz="4" w:space="0" w:color="auto"/>
              <w:right w:val="single" w:sz="4" w:space="0" w:color="auto"/>
            </w:tcBorders>
            <w:shd w:val="clear" w:color="auto" w:fill="auto"/>
            <w:noWrap/>
            <w:vAlign w:val="center"/>
          </w:tcPr>
          <w:p w:rsidR="009C6693" w:rsidRPr="00705303" w:rsidRDefault="009C6693" w:rsidP="00EB6F0A">
            <w:pPr>
              <w:widowControl/>
              <w:jc w:val="center"/>
              <w:rPr>
                <w:rFonts w:asciiTheme="minorEastAsia" w:hAnsiTheme="minorEastAsia" w:cs="宋体"/>
                <w:b/>
                <w:bCs/>
                <w:color w:val="000000"/>
                <w:kern w:val="0"/>
                <w:szCs w:val="21"/>
              </w:rPr>
            </w:pPr>
            <w:r w:rsidRPr="00705303">
              <w:rPr>
                <w:rFonts w:asciiTheme="minorEastAsia" w:hAnsiTheme="minorEastAsia" w:cs="宋体" w:hint="eastAsia"/>
                <w:b/>
                <w:bCs/>
                <w:color w:val="000000"/>
                <w:kern w:val="0"/>
                <w:szCs w:val="21"/>
              </w:rPr>
              <w:t>3</w:t>
            </w:r>
            <w:r w:rsidRPr="00705303">
              <w:rPr>
                <w:rFonts w:asciiTheme="minorEastAsia" w:hAnsiTheme="minorEastAsia" w:cs="宋体"/>
                <w:b/>
                <w:bCs/>
                <w:color w:val="000000"/>
                <w:kern w:val="0"/>
                <w:szCs w:val="21"/>
              </w:rPr>
              <w:t>20</w:t>
            </w:r>
          </w:p>
        </w:tc>
        <w:tc>
          <w:tcPr>
            <w:tcW w:w="1357" w:type="dxa"/>
            <w:tcBorders>
              <w:top w:val="nil"/>
              <w:left w:val="nil"/>
              <w:bottom w:val="single" w:sz="4" w:space="0" w:color="auto"/>
              <w:right w:val="single" w:sz="4" w:space="0" w:color="auto"/>
            </w:tcBorders>
          </w:tcPr>
          <w:p w:rsidR="009C6693" w:rsidRPr="00705303" w:rsidRDefault="009C6693" w:rsidP="00EB6F0A">
            <w:pPr>
              <w:widowControl/>
              <w:jc w:val="right"/>
              <w:rPr>
                <w:rFonts w:asciiTheme="minorEastAsia" w:hAnsiTheme="minorEastAsia" w:cs="宋体"/>
                <w:color w:val="000000"/>
                <w:kern w:val="0"/>
                <w:szCs w:val="21"/>
              </w:rPr>
            </w:pPr>
          </w:p>
        </w:tc>
        <w:tc>
          <w:tcPr>
            <w:tcW w:w="235" w:type="dxa"/>
            <w:tcBorders>
              <w:top w:val="nil"/>
              <w:left w:val="single" w:sz="4" w:space="0" w:color="auto"/>
              <w:bottom w:val="single" w:sz="4" w:space="0" w:color="auto"/>
              <w:right w:val="nil"/>
            </w:tcBorders>
          </w:tcPr>
          <w:p w:rsidR="009C6693" w:rsidRPr="00705303" w:rsidRDefault="009C6693" w:rsidP="00EB6F0A">
            <w:pPr>
              <w:widowControl/>
              <w:jc w:val="right"/>
              <w:rPr>
                <w:rFonts w:asciiTheme="minorEastAsia" w:hAnsiTheme="minorEastAsia" w:cs="宋体"/>
                <w:color w:val="000000"/>
                <w:kern w:val="0"/>
                <w:szCs w:val="21"/>
              </w:rPr>
            </w:pPr>
          </w:p>
        </w:tc>
        <w:tc>
          <w:tcPr>
            <w:tcW w:w="1101" w:type="dxa"/>
            <w:tcBorders>
              <w:top w:val="nil"/>
              <w:left w:val="nil"/>
              <w:bottom w:val="single" w:sz="4" w:space="0" w:color="auto"/>
              <w:right w:val="single" w:sz="4" w:space="0" w:color="auto"/>
            </w:tcBorders>
            <w:shd w:val="clear" w:color="auto" w:fill="auto"/>
            <w:noWrap/>
            <w:vAlign w:val="center"/>
          </w:tcPr>
          <w:p w:rsidR="009C6693" w:rsidRPr="00705303" w:rsidRDefault="009C6693" w:rsidP="0027395A">
            <w:pPr>
              <w:widowControl/>
              <w:ind w:firstLineChars="50" w:firstLine="105"/>
              <w:rPr>
                <w:rFonts w:asciiTheme="minorEastAsia" w:hAnsiTheme="minorEastAsia" w:cs="宋体"/>
                <w:color w:val="000000"/>
                <w:kern w:val="0"/>
                <w:szCs w:val="21"/>
              </w:rPr>
            </w:pPr>
          </w:p>
        </w:tc>
        <w:tc>
          <w:tcPr>
            <w:tcW w:w="851" w:type="dxa"/>
            <w:tcBorders>
              <w:top w:val="nil"/>
              <w:left w:val="nil"/>
              <w:bottom w:val="single" w:sz="4" w:space="0" w:color="auto"/>
              <w:right w:val="single" w:sz="4" w:space="0" w:color="auto"/>
            </w:tcBorders>
          </w:tcPr>
          <w:p w:rsidR="009C6693" w:rsidRPr="00705303" w:rsidRDefault="009C6693" w:rsidP="0027395A">
            <w:pPr>
              <w:widowControl/>
              <w:ind w:firstLineChars="50" w:firstLine="105"/>
              <w:rPr>
                <w:rFonts w:asciiTheme="minorEastAsia" w:hAnsiTheme="minorEastAsia" w:cs="宋体"/>
                <w:color w:val="000000"/>
                <w:kern w:val="0"/>
                <w:szCs w:val="21"/>
              </w:rPr>
            </w:pPr>
          </w:p>
        </w:tc>
        <w:tc>
          <w:tcPr>
            <w:tcW w:w="1352" w:type="dxa"/>
            <w:tcBorders>
              <w:top w:val="nil"/>
              <w:left w:val="nil"/>
              <w:bottom w:val="single" w:sz="4" w:space="0" w:color="auto"/>
              <w:right w:val="single" w:sz="4" w:space="0" w:color="auto"/>
            </w:tcBorders>
            <w:vAlign w:val="center"/>
          </w:tcPr>
          <w:p w:rsidR="009C6693" w:rsidRPr="00705303" w:rsidRDefault="00C931C8" w:rsidP="00C931C8">
            <w:pPr>
              <w:widowControl/>
              <w:ind w:right="210"/>
              <w:jc w:val="left"/>
              <w:rPr>
                <w:rFonts w:asciiTheme="minorEastAsia" w:hAnsiTheme="minorEastAsia" w:cs="宋体"/>
                <w:color w:val="000000"/>
                <w:kern w:val="0"/>
                <w:szCs w:val="21"/>
              </w:rPr>
            </w:pPr>
            <w:r>
              <w:rPr>
                <w:rFonts w:asciiTheme="minorEastAsia" w:hAnsiTheme="minorEastAsia" w:cs="宋体"/>
                <w:color w:val="000000"/>
                <w:kern w:val="0"/>
                <w:szCs w:val="21"/>
              </w:rPr>
              <w:t>提供样品</w:t>
            </w:r>
          </w:p>
        </w:tc>
      </w:tr>
      <w:tr w:rsidR="009C6693" w:rsidRPr="00705303" w:rsidTr="00C931C8">
        <w:trPr>
          <w:trHeight w:val="567"/>
          <w:jc w:val="center"/>
        </w:trPr>
        <w:tc>
          <w:tcPr>
            <w:tcW w:w="710" w:type="dxa"/>
            <w:tcBorders>
              <w:top w:val="single" w:sz="4" w:space="0" w:color="auto"/>
              <w:left w:val="single" w:sz="4" w:space="0" w:color="auto"/>
              <w:bottom w:val="single" w:sz="4" w:space="0" w:color="auto"/>
              <w:right w:val="single" w:sz="4" w:space="0" w:color="auto"/>
            </w:tcBorders>
            <w:vAlign w:val="center"/>
          </w:tcPr>
          <w:p w:rsidR="009C6693" w:rsidRPr="00705303" w:rsidRDefault="009C6693" w:rsidP="00EB6F0A">
            <w:pPr>
              <w:jc w:val="center"/>
              <w:rPr>
                <w:rFonts w:asciiTheme="minorEastAsia" w:hAnsiTheme="minorEastAsia" w:cs="宋体"/>
                <w:color w:val="000000"/>
                <w:kern w:val="0"/>
                <w:szCs w:val="21"/>
              </w:rPr>
            </w:pPr>
          </w:p>
        </w:tc>
        <w:tc>
          <w:tcPr>
            <w:tcW w:w="2035" w:type="dxa"/>
            <w:tcBorders>
              <w:top w:val="nil"/>
              <w:left w:val="nil"/>
              <w:bottom w:val="single" w:sz="4" w:space="0" w:color="auto"/>
              <w:right w:val="single" w:sz="4" w:space="0" w:color="auto"/>
            </w:tcBorders>
            <w:shd w:val="clear" w:color="auto" w:fill="auto"/>
            <w:noWrap/>
            <w:vAlign w:val="center"/>
          </w:tcPr>
          <w:p w:rsidR="009C6693" w:rsidRPr="00705303" w:rsidRDefault="009C6693" w:rsidP="00EB6F0A">
            <w:pPr>
              <w:widowControl/>
              <w:jc w:val="center"/>
              <w:rPr>
                <w:rFonts w:asciiTheme="minorEastAsia" w:hAnsiTheme="minorEastAsia" w:cs="宋体"/>
                <w:b/>
                <w:bCs/>
                <w:color w:val="000000"/>
                <w:kern w:val="0"/>
                <w:szCs w:val="21"/>
              </w:rPr>
            </w:pPr>
          </w:p>
        </w:tc>
        <w:tc>
          <w:tcPr>
            <w:tcW w:w="1130" w:type="dxa"/>
            <w:tcBorders>
              <w:top w:val="nil"/>
              <w:left w:val="nil"/>
              <w:bottom w:val="single" w:sz="4" w:space="0" w:color="auto"/>
              <w:right w:val="single" w:sz="4" w:space="0" w:color="auto"/>
            </w:tcBorders>
            <w:shd w:val="clear" w:color="auto" w:fill="auto"/>
            <w:noWrap/>
            <w:vAlign w:val="center"/>
          </w:tcPr>
          <w:p w:rsidR="009C6693" w:rsidRPr="00705303" w:rsidRDefault="009C6693" w:rsidP="00EB6F0A">
            <w:pPr>
              <w:widowControl/>
              <w:jc w:val="center"/>
              <w:rPr>
                <w:rFonts w:asciiTheme="minorEastAsia" w:hAnsiTheme="minorEastAsia" w:cs="宋体"/>
                <w:b/>
                <w:bCs/>
                <w:color w:val="000000"/>
                <w:kern w:val="0"/>
                <w:szCs w:val="21"/>
              </w:rPr>
            </w:pPr>
          </w:p>
        </w:tc>
        <w:tc>
          <w:tcPr>
            <w:tcW w:w="1357" w:type="dxa"/>
            <w:tcBorders>
              <w:top w:val="nil"/>
              <w:left w:val="nil"/>
              <w:bottom w:val="single" w:sz="4" w:space="0" w:color="auto"/>
              <w:right w:val="single" w:sz="4" w:space="0" w:color="auto"/>
            </w:tcBorders>
          </w:tcPr>
          <w:p w:rsidR="009C6693" w:rsidRPr="00705303" w:rsidRDefault="009C6693" w:rsidP="00EB6F0A">
            <w:pPr>
              <w:widowControl/>
              <w:jc w:val="right"/>
              <w:rPr>
                <w:rFonts w:asciiTheme="minorEastAsia" w:hAnsiTheme="minorEastAsia" w:cs="宋体"/>
                <w:color w:val="000000"/>
                <w:kern w:val="0"/>
                <w:szCs w:val="21"/>
              </w:rPr>
            </w:pPr>
          </w:p>
        </w:tc>
        <w:tc>
          <w:tcPr>
            <w:tcW w:w="235" w:type="dxa"/>
            <w:tcBorders>
              <w:top w:val="nil"/>
              <w:left w:val="single" w:sz="4" w:space="0" w:color="auto"/>
              <w:bottom w:val="single" w:sz="4" w:space="0" w:color="auto"/>
              <w:right w:val="nil"/>
            </w:tcBorders>
          </w:tcPr>
          <w:p w:rsidR="009C6693" w:rsidRPr="00705303" w:rsidRDefault="009C6693" w:rsidP="00EB6F0A">
            <w:pPr>
              <w:widowControl/>
              <w:jc w:val="right"/>
              <w:rPr>
                <w:rFonts w:asciiTheme="minorEastAsia" w:hAnsiTheme="minorEastAsia" w:cs="宋体"/>
                <w:color w:val="000000"/>
                <w:kern w:val="0"/>
                <w:szCs w:val="21"/>
              </w:rPr>
            </w:pPr>
          </w:p>
        </w:tc>
        <w:tc>
          <w:tcPr>
            <w:tcW w:w="1101" w:type="dxa"/>
            <w:tcBorders>
              <w:top w:val="nil"/>
              <w:left w:val="nil"/>
              <w:bottom w:val="single" w:sz="4" w:space="0" w:color="auto"/>
              <w:right w:val="single" w:sz="4" w:space="0" w:color="auto"/>
            </w:tcBorders>
            <w:shd w:val="clear" w:color="auto" w:fill="auto"/>
            <w:noWrap/>
            <w:vAlign w:val="center"/>
          </w:tcPr>
          <w:p w:rsidR="009C6693" w:rsidRPr="00705303" w:rsidRDefault="009C6693" w:rsidP="0027395A">
            <w:pPr>
              <w:widowControl/>
              <w:ind w:firstLineChars="50" w:firstLine="105"/>
              <w:rPr>
                <w:rFonts w:asciiTheme="minorEastAsia" w:hAnsiTheme="minorEastAsia" w:cs="宋体"/>
                <w:color w:val="000000"/>
                <w:kern w:val="0"/>
                <w:szCs w:val="21"/>
              </w:rPr>
            </w:pPr>
          </w:p>
        </w:tc>
        <w:tc>
          <w:tcPr>
            <w:tcW w:w="851" w:type="dxa"/>
            <w:tcBorders>
              <w:top w:val="nil"/>
              <w:left w:val="nil"/>
              <w:bottom w:val="single" w:sz="4" w:space="0" w:color="auto"/>
              <w:right w:val="single" w:sz="4" w:space="0" w:color="auto"/>
            </w:tcBorders>
          </w:tcPr>
          <w:p w:rsidR="009C6693" w:rsidRPr="00705303" w:rsidRDefault="009C6693" w:rsidP="0027395A">
            <w:pPr>
              <w:widowControl/>
              <w:ind w:firstLineChars="50" w:firstLine="105"/>
              <w:rPr>
                <w:rFonts w:asciiTheme="minorEastAsia" w:hAnsiTheme="minorEastAsia" w:cs="宋体"/>
                <w:color w:val="000000"/>
                <w:kern w:val="0"/>
                <w:szCs w:val="21"/>
              </w:rPr>
            </w:pPr>
          </w:p>
        </w:tc>
        <w:tc>
          <w:tcPr>
            <w:tcW w:w="1352" w:type="dxa"/>
            <w:tcBorders>
              <w:top w:val="nil"/>
              <w:left w:val="nil"/>
              <w:bottom w:val="single" w:sz="4" w:space="0" w:color="auto"/>
              <w:right w:val="single" w:sz="4" w:space="0" w:color="auto"/>
            </w:tcBorders>
          </w:tcPr>
          <w:p w:rsidR="009C6693" w:rsidRPr="00705303" w:rsidRDefault="009C6693" w:rsidP="0027395A">
            <w:pPr>
              <w:widowControl/>
              <w:ind w:firstLineChars="50" w:firstLine="105"/>
              <w:rPr>
                <w:rFonts w:asciiTheme="minorEastAsia" w:hAnsiTheme="minorEastAsia" w:cs="宋体"/>
                <w:color w:val="000000"/>
                <w:kern w:val="0"/>
                <w:szCs w:val="21"/>
              </w:rPr>
            </w:pPr>
          </w:p>
        </w:tc>
      </w:tr>
      <w:tr w:rsidR="009C6693" w:rsidRPr="00705303" w:rsidTr="00C931C8">
        <w:trPr>
          <w:trHeight w:val="567"/>
          <w:jc w:val="center"/>
        </w:trPr>
        <w:tc>
          <w:tcPr>
            <w:tcW w:w="710" w:type="dxa"/>
            <w:tcBorders>
              <w:top w:val="single" w:sz="4" w:space="0" w:color="auto"/>
              <w:left w:val="single" w:sz="4" w:space="0" w:color="auto"/>
              <w:bottom w:val="single" w:sz="4" w:space="0" w:color="000000"/>
              <w:right w:val="single" w:sz="4" w:space="0" w:color="auto"/>
            </w:tcBorders>
            <w:vAlign w:val="center"/>
          </w:tcPr>
          <w:p w:rsidR="009C6693" w:rsidRPr="00705303" w:rsidRDefault="009C6693" w:rsidP="00EB6F0A">
            <w:pPr>
              <w:widowControl/>
              <w:jc w:val="center"/>
              <w:rPr>
                <w:rFonts w:asciiTheme="minorEastAsia" w:hAnsiTheme="minorEastAsia" w:cs="宋体"/>
                <w:color w:val="000000"/>
                <w:kern w:val="0"/>
                <w:szCs w:val="21"/>
              </w:rPr>
            </w:pPr>
          </w:p>
        </w:tc>
        <w:tc>
          <w:tcPr>
            <w:tcW w:w="2035" w:type="dxa"/>
            <w:tcBorders>
              <w:top w:val="nil"/>
              <w:left w:val="nil"/>
              <w:bottom w:val="single" w:sz="4" w:space="0" w:color="auto"/>
              <w:right w:val="single" w:sz="4" w:space="0" w:color="auto"/>
            </w:tcBorders>
            <w:shd w:val="clear" w:color="auto" w:fill="auto"/>
            <w:noWrap/>
            <w:vAlign w:val="center"/>
          </w:tcPr>
          <w:p w:rsidR="009C6693" w:rsidRPr="00705303" w:rsidRDefault="009C6693" w:rsidP="00EB6F0A">
            <w:pPr>
              <w:widowControl/>
              <w:jc w:val="center"/>
              <w:rPr>
                <w:rFonts w:asciiTheme="minorEastAsia" w:hAnsiTheme="minorEastAsia" w:cs="宋体"/>
                <w:color w:val="000000"/>
                <w:kern w:val="0"/>
                <w:szCs w:val="21"/>
              </w:rPr>
            </w:pPr>
            <w:r w:rsidRPr="00705303">
              <w:rPr>
                <w:rFonts w:asciiTheme="minorEastAsia" w:hAnsiTheme="minorEastAsia" w:cs="宋体"/>
                <w:color w:val="000000"/>
                <w:kern w:val="0"/>
                <w:szCs w:val="21"/>
              </w:rPr>
              <w:t>合计</w:t>
            </w:r>
          </w:p>
        </w:tc>
        <w:tc>
          <w:tcPr>
            <w:tcW w:w="1130" w:type="dxa"/>
            <w:tcBorders>
              <w:top w:val="nil"/>
              <w:left w:val="nil"/>
              <w:bottom w:val="single" w:sz="4" w:space="0" w:color="auto"/>
              <w:right w:val="single" w:sz="4" w:space="0" w:color="auto"/>
            </w:tcBorders>
            <w:shd w:val="clear" w:color="auto" w:fill="auto"/>
            <w:noWrap/>
            <w:vAlign w:val="center"/>
          </w:tcPr>
          <w:p w:rsidR="009C6693" w:rsidRPr="00705303" w:rsidRDefault="009C6693" w:rsidP="00EB6F0A">
            <w:pPr>
              <w:widowControl/>
              <w:jc w:val="center"/>
              <w:rPr>
                <w:rFonts w:asciiTheme="minorEastAsia" w:hAnsiTheme="minorEastAsia" w:cs="宋体"/>
                <w:color w:val="000000"/>
                <w:kern w:val="0"/>
                <w:szCs w:val="21"/>
              </w:rPr>
            </w:pPr>
          </w:p>
        </w:tc>
        <w:tc>
          <w:tcPr>
            <w:tcW w:w="1357" w:type="dxa"/>
            <w:tcBorders>
              <w:top w:val="nil"/>
              <w:left w:val="nil"/>
              <w:bottom w:val="single" w:sz="4" w:space="0" w:color="auto"/>
              <w:right w:val="single" w:sz="4" w:space="0" w:color="auto"/>
            </w:tcBorders>
          </w:tcPr>
          <w:p w:rsidR="009C6693" w:rsidRPr="00705303" w:rsidRDefault="009C6693" w:rsidP="00EB6F0A">
            <w:pPr>
              <w:widowControl/>
              <w:jc w:val="right"/>
              <w:rPr>
                <w:rFonts w:asciiTheme="minorEastAsia" w:hAnsiTheme="minorEastAsia" w:cs="宋体"/>
                <w:color w:val="000000"/>
                <w:kern w:val="0"/>
                <w:szCs w:val="21"/>
              </w:rPr>
            </w:pPr>
          </w:p>
        </w:tc>
        <w:tc>
          <w:tcPr>
            <w:tcW w:w="235" w:type="dxa"/>
            <w:tcBorders>
              <w:top w:val="nil"/>
              <w:left w:val="single" w:sz="4" w:space="0" w:color="auto"/>
              <w:bottom w:val="single" w:sz="4" w:space="0" w:color="auto"/>
              <w:right w:val="nil"/>
            </w:tcBorders>
          </w:tcPr>
          <w:p w:rsidR="009C6693" w:rsidRPr="00705303" w:rsidRDefault="009C6693" w:rsidP="00EB6F0A">
            <w:pPr>
              <w:widowControl/>
              <w:jc w:val="right"/>
              <w:rPr>
                <w:rFonts w:asciiTheme="minorEastAsia" w:hAnsiTheme="minorEastAsia" w:cs="宋体"/>
                <w:color w:val="000000"/>
                <w:kern w:val="0"/>
                <w:szCs w:val="21"/>
              </w:rPr>
            </w:pPr>
          </w:p>
        </w:tc>
        <w:tc>
          <w:tcPr>
            <w:tcW w:w="1101" w:type="dxa"/>
            <w:tcBorders>
              <w:top w:val="nil"/>
              <w:left w:val="nil"/>
              <w:bottom w:val="single" w:sz="4" w:space="0" w:color="auto"/>
              <w:right w:val="single" w:sz="4" w:space="0" w:color="auto"/>
            </w:tcBorders>
            <w:shd w:val="clear" w:color="auto" w:fill="auto"/>
            <w:noWrap/>
            <w:vAlign w:val="center"/>
          </w:tcPr>
          <w:p w:rsidR="009C6693" w:rsidRPr="00705303" w:rsidRDefault="009C6693" w:rsidP="00EB6F0A">
            <w:pPr>
              <w:widowControl/>
              <w:rPr>
                <w:rFonts w:asciiTheme="minorEastAsia" w:hAnsiTheme="minorEastAsia" w:cs="宋体"/>
                <w:color w:val="000000"/>
                <w:kern w:val="0"/>
                <w:szCs w:val="21"/>
              </w:rPr>
            </w:pPr>
          </w:p>
        </w:tc>
        <w:tc>
          <w:tcPr>
            <w:tcW w:w="851" w:type="dxa"/>
            <w:tcBorders>
              <w:top w:val="nil"/>
              <w:left w:val="nil"/>
              <w:bottom w:val="single" w:sz="4" w:space="0" w:color="auto"/>
              <w:right w:val="single" w:sz="4" w:space="0" w:color="auto"/>
            </w:tcBorders>
          </w:tcPr>
          <w:p w:rsidR="009C6693" w:rsidRPr="00705303" w:rsidRDefault="009C6693" w:rsidP="00EB6F0A">
            <w:pPr>
              <w:widowControl/>
              <w:rPr>
                <w:rFonts w:asciiTheme="minorEastAsia" w:hAnsiTheme="minorEastAsia" w:cs="宋体"/>
                <w:color w:val="000000"/>
                <w:kern w:val="0"/>
                <w:szCs w:val="21"/>
              </w:rPr>
            </w:pPr>
          </w:p>
        </w:tc>
        <w:tc>
          <w:tcPr>
            <w:tcW w:w="1352" w:type="dxa"/>
            <w:tcBorders>
              <w:top w:val="nil"/>
              <w:left w:val="nil"/>
              <w:bottom w:val="single" w:sz="4" w:space="0" w:color="auto"/>
              <w:right w:val="single" w:sz="4" w:space="0" w:color="auto"/>
            </w:tcBorders>
          </w:tcPr>
          <w:p w:rsidR="009C6693" w:rsidRPr="00705303" w:rsidRDefault="009C6693" w:rsidP="00EB6F0A">
            <w:pPr>
              <w:widowControl/>
              <w:rPr>
                <w:rFonts w:asciiTheme="minorEastAsia" w:hAnsiTheme="minorEastAsia" w:cs="宋体"/>
                <w:color w:val="000000"/>
                <w:kern w:val="0"/>
                <w:szCs w:val="21"/>
              </w:rPr>
            </w:pPr>
          </w:p>
        </w:tc>
      </w:tr>
    </w:tbl>
    <w:p w:rsidR="00296CEB" w:rsidRPr="00705303" w:rsidRDefault="00296CEB" w:rsidP="00B070AE">
      <w:pPr>
        <w:widowControl/>
        <w:ind w:firstLineChars="100" w:firstLine="211"/>
        <w:jc w:val="left"/>
        <w:rPr>
          <w:rFonts w:asciiTheme="minorEastAsia" w:hAnsiTheme="minorEastAsia" w:cs="宋体"/>
          <w:b/>
          <w:bCs/>
          <w:color w:val="000000"/>
          <w:kern w:val="0"/>
          <w:szCs w:val="21"/>
        </w:rPr>
      </w:pPr>
      <w:r w:rsidRPr="00705303">
        <w:rPr>
          <w:rFonts w:asciiTheme="minorEastAsia" w:hAnsiTheme="minorEastAsia" w:cs="宋体"/>
          <w:b/>
          <w:bCs/>
          <w:color w:val="000000"/>
          <w:kern w:val="0"/>
          <w:szCs w:val="21"/>
        </w:rPr>
        <w:t xml:space="preserve">供应商名称（盖章）：                                    </w:t>
      </w:r>
    </w:p>
    <w:p w:rsidR="00015BA8" w:rsidRPr="00705303" w:rsidRDefault="00015BA8" w:rsidP="00B070AE">
      <w:pPr>
        <w:spacing w:line="360" w:lineRule="auto"/>
        <w:ind w:firstLineChars="100" w:firstLine="241"/>
        <w:rPr>
          <w:rFonts w:asciiTheme="minorEastAsia" w:hAnsiTheme="minorEastAsia"/>
          <w:bCs/>
          <w:sz w:val="24"/>
          <w:szCs w:val="24"/>
        </w:rPr>
      </w:pPr>
      <w:r w:rsidRPr="00705303">
        <w:rPr>
          <w:rFonts w:asciiTheme="minorEastAsia" w:hAnsiTheme="minorEastAsia"/>
          <w:b/>
          <w:bCs/>
          <w:sz w:val="24"/>
          <w:szCs w:val="24"/>
        </w:rPr>
        <w:t>法定代表人或授权代表签字或盖章：</w:t>
      </w:r>
    </w:p>
    <w:p w:rsidR="00015BA8" w:rsidRPr="00705303" w:rsidRDefault="00296CEB" w:rsidP="00240029">
      <w:pPr>
        <w:spacing w:before="5"/>
        <w:ind w:firstLineChars="100" w:firstLine="241"/>
        <w:rPr>
          <w:rFonts w:asciiTheme="minorEastAsia" w:hAnsiTheme="minorEastAsia"/>
          <w:b/>
          <w:bCs/>
          <w:sz w:val="24"/>
          <w:szCs w:val="24"/>
        </w:rPr>
      </w:pPr>
      <w:r w:rsidRPr="00705303">
        <w:rPr>
          <w:rFonts w:asciiTheme="minorEastAsia" w:hAnsiTheme="minorEastAsia"/>
          <w:b/>
          <w:bCs/>
          <w:sz w:val="24"/>
          <w:szCs w:val="24"/>
        </w:rPr>
        <w:t>日期：</w:t>
      </w:r>
    </w:p>
    <w:p w:rsidR="00394FD5" w:rsidRDefault="00394FD5" w:rsidP="00296CEB">
      <w:pPr>
        <w:rPr>
          <w:b/>
          <w:bCs/>
          <w:sz w:val="24"/>
          <w:szCs w:val="24"/>
        </w:rPr>
      </w:pPr>
    </w:p>
    <w:p w:rsidR="00015BA8" w:rsidRPr="00192BA0" w:rsidRDefault="00A94DF1" w:rsidP="00296CEB">
      <w:pPr>
        <w:rPr>
          <w:b/>
          <w:bCs/>
          <w:sz w:val="24"/>
          <w:szCs w:val="24"/>
        </w:rPr>
      </w:pPr>
      <w:r>
        <w:rPr>
          <w:rFonts w:hint="eastAsia"/>
          <w:b/>
          <w:bCs/>
          <w:sz w:val="24"/>
          <w:szCs w:val="24"/>
        </w:rPr>
        <w:t>十</w:t>
      </w:r>
      <w:r w:rsidR="00015BA8" w:rsidRPr="00192BA0">
        <w:rPr>
          <w:rFonts w:hint="eastAsia"/>
          <w:b/>
          <w:bCs/>
          <w:sz w:val="24"/>
          <w:szCs w:val="24"/>
        </w:rPr>
        <w:t>、其他</w:t>
      </w:r>
      <w:r w:rsidR="0045311B" w:rsidRPr="00192BA0">
        <w:rPr>
          <w:rFonts w:hint="eastAsia"/>
          <w:b/>
          <w:bCs/>
          <w:sz w:val="24"/>
          <w:szCs w:val="24"/>
        </w:rPr>
        <w:t>（如有）</w:t>
      </w:r>
    </w:p>
    <w:p w:rsidR="00F6652E" w:rsidRPr="00192BA0" w:rsidRDefault="00F6652E" w:rsidP="00192BA0">
      <w:pPr>
        <w:ind w:firstLineChars="196" w:firstLine="472"/>
        <w:rPr>
          <w:b/>
          <w:bCs/>
          <w:sz w:val="24"/>
          <w:szCs w:val="24"/>
        </w:rPr>
      </w:pPr>
    </w:p>
    <w:p w:rsidR="00F6652E" w:rsidRDefault="00F6652E" w:rsidP="00F6652E">
      <w:pPr>
        <w:ind w:firstLineChars="196" w:firstLine="413"/>
        <w:rPr>
          <w:b/>
        </w:rPr>
      </w:pPr>
    </w:p>
    <w:p w:rsidR="00F6652E" w:rsidRDefault="00F6652E" w:rsidP="00F6652E">
      <w:pPr>
        <w:ind w:firstLineChars="196" w:firstLine="413"/>
        <w:rPr>
          <w:b/>
        </w:rPr>
      </w:pPr>
    </w:p>
    <w:p w:rsidR="00597E24" w:rsidRPr="00597E24" w:rsidRDefault="00597E24" w:rsidP="00597E24">
      <w:pPr>
        <w:widowControl/>
        <w:shd w:val="clear" w:color="auto" w:fill="FFFFFF"/>
        <w:spacing w:line="375" w:lineRule="atLeast"/>
        <w:jc w:val="center"/>
        <w:rPr>
          <w:rFonts w:ascii="微软雅黑" w:eastAsia="微软雅黑" w:hAnsi="微软雅黑" w:cs="宋体"/>
          <w:vanish/>
          <w:color w:val="333333"/>
          <w:kern w:val="0"/>
          <w:sz w:val="17"/>
          <w:szCs w:val="17"/>
        </w:rPr>
      </w:pPr>
      <w:r w:rsidRPr="00597E24">
        <w:rPr>
          <w:rFonts w:ascii="微软雅黑" w:eastAsia="微软雅黑" w:hAnsi="微软雅黑" w:cs="宋体" w:hint="eastAsia"/>
          <w:vanish/>
          <w:color w:val="333333"/>
          <w:kern w:val="0"/>
          <w:sz w:val="17"/>
          <w:szCs w:val="17"/>
        </w:rPr>
        <w:t>扬州市邗江区消防救援大队工会春节福利采购项目终止公告</w:t>
      </w:r>
    </w:p>
    <w:p w:rsidR="00597E24" w:rsidRPr="00597E24" w:rsidRDefault="00597E24" w:rsidP="00597E24">
      <w:pPr>
        <w:widowControl/>
        <w:shd w:val="clear" w:color="auto" w:fill="FFFFFF"/>
        <w:spacing w:line="300" w:lineRule="atLeast"/>
        <w:jc w:val="center"/>
        <w:rPr>
          <w:rFonts w:ascii="宋体" w:eastAsia="宋体" w:hAnsi="宋体" w:cs="宋体"/>
          <w:vanish/>
          <w:color w:val="999999"/>
          <w:kern w:val="0"/>
          <w:sz w:val="11"/>
          <w:szCs w:val="11"/>
        </w:rPr>
      </w:pPr>
      <w:r w:rsidRPr="00597E24">
        <w:rPr>
          <w:rFonts w:ascii="宋体" w:eastAsia="宋体" w:hAnsi="宋体" w:cs="宋体" w:hint="eastAsia"/>
          <w:vanish/>
          <w:color w:val="999999"/>
          <w:kern w:val="0"/>
          <w:sz w:val="11"/>
          <w:szCs w:val="11"/>
        </w:rPr>
        <w:t xml:space="preserve">【发稿时间:02-07】 </w:t>
      </w:r>
    </w:p>
    <w:p w:rsidR="00597E24" w:rsidRPr="00597E24" w:rsidRDefault="00597E24" w:rsidP="00597E24">
      <w:pPr>
        <w:widowControl/>
        <w:shd w:val="clear" w:color="auto" w:fill="FFFFFF"/>
        <w:spacing w:before="100" w:beforeAutospacing="1" w:after="100" w:afterAutospacing="1"/>
        <w:jc w:val="left"/>
        <w:rPr>
          <w:rFonts w:ascii="宋体" w:eastAsia="宋体" w:hAnsi="宋体" w:cs="宋体"/>
          <w:vanish/>
          <w:color w:val="333333"/>
          <w:kern w:val="0"/>
          <w:sz w:val="12"/>
          <w:szCs w:val="12"/>
        </w:rPr>
      </w:pPr>
      <w:r w:rsidRPr="00597E24">
        <w:rPr>
          <w:rFonts w:ascii="宋体" w:eastAsia="宋体" w:hAnsi="宋体" w:cs="宋体" w:hint="eastAsia"/>
          <w:vanish/>
          <w:color w:val="333333"/>
          <w:kern w:val="0"/>
          <w:sz w:val="12"/>
          <w:szCs w:val="12"/>
        </w:rPr>
        <w:t> </w:t>
      </w:r>
    </w:p>
    <w:p w:rsidR="00597E24" w:rsidRPr="00597E24" w:rsidRDefault="00597E24" w:rsidP="00597E24">
      <w:pPr>
        <w:widowControl/>
        <w:shd w:val="clear" w:color="auto" w:fill="FFFFFF"/>
        <w:spacing w:before="100" w:beforeAutospacing="1" w:after="100" w:afterAutospacing="1" w:line="360" w:lineRule="auto"/>
        <w:jc w:val="center"/>
        <w:outlineLvl w:val="0"/>
        <w:rPr>
          <w:rFonts w:ascii="宋体" w:eastAsia="宋体" w:hAnsi="宋体" w:cs="宋体"/>
          <w:b/>
          <w:bCs/>
          <w:vanish/>
          <w:color w:val="333333"/>
          <w:kern w:val="36"/>
          <w:sz w:val="48"/>
          <w:szCs w:val="48"/>
        </w:rPr>
      </w:pPr>
      <w:r w:rsidRPr="00597E24">
        <w:rPr>
          <w:rFonts w:ascii="华文中宋" w:eastAsia="华文中宋" w:hAnsi="华文中宋" w:cs="宋体" w:hint="eastAsia"/>
          <w:b/>
          <w:bCs/>
          <w:vanish/>
          <w:color w:val="333333"/>
          <w:kern w:val="36"/>
          <w:sz w:val="22"/>
        </w:rPr>
        <w:t>终止公告</w:t>
      </w:r>
    </w:p>
    <w:p w:rsidR="00597E24" w:rsidRPr="00597E24" w:rsidRDefault="00597E24" w:rsidP="00597E24">
      <w:pPr>
        <w:widowControl/>
        <w:shd w:val="clear" w:color="auto" w:fill="FFFFFF"/>
        <w:spacing w:before="100" w:beforeAutospacing="1" w:after="100" w:afterAutospacing="1"/>
        <w:jc w:val="left"/>
        <w:outlineLvl w:val="1"/>
        <w:rPr>
          <w:rFonts w:ascii="宋体" w:eastAsia="宋体" w:hAnsi="宋体" w:cs="宋体"/>
          <w:b/>
          <w:bCs/>
          <w:vanish/>
          <w:color w:val="333333"/>
          <w:kern w:val="0"/>
          <w:sz w:val="36"/>
          <w:szCs w:val="36"/>
        </w:rPr>
      </w:pPr>
      <w:r w:rsidRPr="00597E24">
        <w:rPr>
          <w:rFonts w:ascii="黑体" w:eastAsia="黑体" w:hAnsi="黑体" w:cs="宋体" w:hint="eastAsia"/>
          <w:vanish/>
          <w:color w:val="333333"/>
          <w:kern w:val="0"/>
          <w:sz w:val="14"/>
          <w:szCs w:val="14"/>
        </w:rPr>
        <w:t>一、项目基本情况</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采购项目编号：</w:t>
      </w:r>
      <w:r w:rsidRPr="00597E24">
        <w:rPr>
          <w:rFonts w:ascii="仿宋" w:eastAsia="仿宋" w:hAnsi="仿宋" w:cs="宋体" w:hint="eastAsia"/>
          <w:vanish/>
          <w:color w:val="333333"/>
          <w:kern w:val="0"/>
          <w:sz w:val="14"/>
          <w:szCs w:val="14"/>
          <w:u w:val="single"/>
        </w:rPr>
        <w:t>JHYZDL(21)-002</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采购项目名称：</w:t>
      </w:r>
      <w:r w:rsidRPr="00597E24">
        <w:rPr>
          <w:rFonts w:ascii="仿宋" w:eastAsia="仿宋" w:hAnsi="仿宋" w:cs="宋体" w:hint="eastAsia"/>
          <w:vanish/>
          <w:color w:val="333333"/>
          <w:kern w:val="0"/>
          <w:sz w:val="14"/>
          <w:szCs w:val="14"/>
          <w:u w:val="single"/>
        </w:rPr>
        <w:t>扬州市邗江区消防救援大队工会春节福利采购项目</w:t>
      </w:r>
    </w:p>
    <w:p w:rsidR="00597E24" w:rsidRPr="00597E24" w:rsidRDefault="00597E24" w:rsidP="00597E24">
      <w:pPr>
        <w:widowControl/>
        <w:shd w:val="clear" w:color="auto" w:fill="FFFFFF"/>
        <w:spacing w:before="100" w:beforeAutospacing="1" w:after="100" w:afterAutospacing="1" w:line="360" w:lineRule="auto"/>
        <w:jc w:val="left"/>
        <w:outlineLvl w:val="1"/>
        <w:rPr>
          <w:rFonts w:ascii="宋体" w:eastAsia="宋体" w:hAnsi="宋体" w:cs="宋体"/>
          <w:b/>
          <w:bCs/>
          <w:vanish/>
          <w:color w:val="333333"/>
          <w:kern w:val="0"/>
          <w:sz w:val="36"/>
          <w:szCs w:val="36"/>
        </w:rPr>
      </w:pPr>
      <w:r w:rsidRPr="00597E24">
        <w:rPr>
          <w:rFonts w:ascii="黑体" w:eastAsia="黑体" w:hAnsi="黑体" w:cs="宋体" w:hint="eastAsia"/>
          <w:vanish/>
          <w:color w:val="333333"/>
          <w:kern w:val="0"/>
          <w:sz w:val="14"/>
          <w:szCs w:val="14"/>
        </w:rPr>
        <w:t>二、项目终止的原因</w:t>
      </w:r>
    </w:p>
    <w:p w:rsidR="00597E24" w:rsidRPr="00597E24" w:rsidRDefault="00597E24" w:rsidP="00597E24">
      <w:pPr>
        <w:widowControl/>
        <w:shd w:val="clear" w:color="auto" w:fill="FFFFFF"/>
        <w:spacing w:before="100" w:beforeAutospacing="1" w:after="100" w:afterAutospacing="1" w:line="360" w:lineRule="auto"/>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满足招标文件实质性要求的供应商不足三家。</w:t>
      </w:r>
    </w:p>
    <w:p w:rsidR="00597E24" w:rsidRPr="00597E24" w:rsidRDefault="00597E24" w:rsidP="00597E24">
      <w:pPr>
        <w:widowControl/>
        <w:shd w:val="clear" w:color="auto" w:fill="FFFFFF"/>
        <w:spacing w:before="100" w:beforeAutospacing="1" w:after="100" w:afterAutospacing="1" w:line="360" w:lineRule="auto"/>
        <w:jc w:val="left"/>
        <w:outlineLvl w:val="1"/>
        <w:rPr>
          <w:rFonts w:ascii="宋体" w:eastAsia="宋体" w:hAnsi="宋体" w:cs="宋体"/>
          <w:b/>
          <w:bCs/>
          <w:vanish/>
          <w:color w:val="333333"/>
          <w:kern w:val="0"/>
          <w:sz w:val="36"/>
          <w:szCs w:val="36"/>
        </w:rPr>
      </w:pPr>
      <w:r w:rsidRPr="00597E24">
        <w:rPr>
          <w:rFonts w:ascii="黑体" w:eastAsia="黑体" w:hAnsi="黑体" w:cs="宋体" w:hint="eastAsia"/>
          <w:vanish/>
          <w:color w:val="333333"/>
          <w:kern w:val="0"/>
          <w:sz w:val="14"/>
          <w:szCs w:val="14"/>
        </w:rPr>
        <w:t>三、其他补充事宜</w:t>
      </w:r>
    </w:p>
    <w:p w:rsidR="00597E24" w:rsidRPr="00597E24" w:rsidRDefault="00597E24" w:rsidP="00597E24">
      <w:pPr>
        <w:widowControl/>
        <w:shd w:val="clear" w:color="auto" w:fill="FFFFFF"/>
        <w:spacing w:before="100" w:beforeAutospacing="1" w:after="100" w:afterAutospacing="1"/>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1、评审专家名单：吴东和、孙谌、吴治安</w:t>
      </w:r>
    </w:p>
    <w:p w:rsidR="00597E24" w:rsidRPr="00597E24" w:rsidRDefault="00597E24" w:rsidP="00597E24">
      <w:pPr>
        <w:widowControl/>
        <w:shd w:val="clear" w:color="auto" w:fill="FFFFFF"/>
        <w:spacing w:before="100" w:beforeAutospacing="1" w:after="100" w:afterAutospacing="1"/>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2、采购公告媒体及日期：2021年1月29日公布在“扬州市政府采购网”、“扬州市邗江区政府采购网”</w:t>
      </w:r>
    </w:p>
    <w:p w:rsidR="00597E24" w:rsidRPr="00597E24" w:rsidRDefault="00597E24" w:rsidP="00597E24">
      <w:pPr>
        <w:widowControl/>
        <w:shd w:val="clear" w:color="auto" w:fill="FFFFFF"/>
        <w:spacing w:before="100" w:beforeAutospacing="1" w:after="100" w:afterAutospacing="1"/>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3、询价日期：2021年2月5日</w:t>
      </w:r>
    </w:p>
    <w:p w:rsidR="00597E24" w:rsidRPr="00597E24" w:rsidRDefault="00597E24" w:rsidP="00597E24">
      <w:pPr>
        <w:widowControl/>
        <w:shd w:val="clear" w:color="auto" w:fill="FFFFFF"/>
        <w:spacing w:before="100" w:beforeAutospacing="1" w:after="100" w:afterAutospacing="1"/>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4、询价地点：捷宏润安工程顾问有限公司开标室</w:t>
      </w:r>
    </w:p>
    <w:p w:rsidR="00597E24" w:rsidRPr="00597E24" w:rsidRDefault="00597E24" w:rsidP="00597E24">
      <w:pPr>
        <w:widowControl/>
        <w:shd w:val="clear" w:color="auto" w:fill="FFFFFF"/>
        <w:spacing w:before="100" w:beforeAutospacing="1" w:after="100" w:afterAutospacing="1" w:line="360" w:lineRule="auto"/>
        <w:jc w:val="left"/>
        <w:outlineLvl w:val="1"/>
        <w:rPr>
          <w:rFonts w:ascii="宋体" w:eastAsia="宋体" w:hAnsi="宋体" w:cs="宋体"/>
          <w:b/>
          <w:bCs/>
          <w:vanish/>
          <w:color w:val="333333"/>
          <w:kern w:val="0"/>
          <w:sz w:val="36"/>
          <w:szCs w:val="36"/>
        </w:rPr>
      </w:pPr>
      <w:r w:rsidRPr="00597E24">
        <w:rPr>
          <w:rFonts w:ascii="黑体" w:eastAsia="黑体" w:hAnsi="黑体" w:cs="宋体" w:hint="eastAsia"/>
          <w:vanish/>
          <w:color w:val="333333"/>
          <w:kern w:val="0"/>
          <w:sz w:val="14"/>
          <w:szCs w:val="14"/>
        </w:rPr>
        <w:t>四、凡对本次公告内容提出询问，请按以下方式联系。</w:t>
      </w:r>
    </w:p>
    <w:p w:rsidR="00597E24" w:rsidRPr="00597E24" w:rsidRDefault="00597E24" w:rsidP="00597E24">
      <w:pPr>
        <w:widowControl/>
        <w:shd w:val="clear" w:color="auto" w:fill="FFFFFF"/>
        <w:spacing w:before="100" w:beforeAutospacing="1" w:after="100" w:afterAutospacing="1" w:line="360" w:lineRule="auto"/>
        <w:ind w:firstLine="285"/>
        <w:jc w:val="left"/>
        <w:outlineLvl w:val="1"/>
        <w:rPr>
          <w:rFonts w:ascii="宋体" w:eastAsia="宋体" w:hAnsi="宋体" w:cs="宋体"/>
          <w:b/>
          <w:bCs/>
          <w:vanish/>
          <w:color w:val="333333"/>
          <w:kern w:val="0"/>
          <w:sz w:val="36"/>
          <w:szCs w:val="36"/>
        </w:rPr>
      </w:pPr>
      <w:r w:rsidRPr="00597E24">
        <w:rPr>
          <w:rFonts w:ascii="仿宋" w:eastAsia="仿宋" w:hAnsi="仿宋" w:cs="宋体" w:hint="eastAsia"/>
          <w:vanish/>
          <w:color w:val="333333"/>
          <w:kern w:val="0"/>
          <w:sz w:val="14"/>
          <w:szCs w:val="14"/>
        </w:rPr>
        <w:t>1.采购人信息</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 xml:space="preserve">名 </w:t>
      </w: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称：</w:t>
      </w:r>
      <w:r w:rsidRPr="00597E24">
        <w:rPr>
          <w:rFonts w:ascii="仿宋" w:eastAsia="仿宋" w:hAnsi="仿宋" w:cs="宋体" w:hint="eastAsia"/>
          <w:vanish/>
          <w:color w:val="333333"/>
          <w:kern w:val="0"/>
          <w:sz w:val="14"/>
          <w:szCs w:val="14"/>
          <w:u w:val="single"/>
        </w:rPr>
        <w:t>扬州市邗江区消防救援大队</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 xml:space="preserve">地 </w:t>
      </w: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址：</w:t>
      </w:r>
      <w:r w:rsidRPr="00597E24">
        <w:rPr>
          <w:rFonts w:ascii="仿宋" w:eastAsia="仿宋" w:hAnsi="仿宋" w:cs="宋体" w:hint="eastAsia"/>
          <w:vanish/>
          <w:color w:val="333333"/>
          <w:kern w:val="0"/>
          <w:sz w:val="14"/>
          <w:szCs w:val="14"/>
          <w:u w:val="single"/>
        </w:rPr>
        <w:t>扬州市邗江区扬力路23号</w:t>
      </w:r>
    </w:p>
    <w:p w:rsidR="00597E24" w:rsidRPr="00597E24" w:rsidRDefault="00597E24" w:rsidP="00597E24">
      <w:pPr>
        <w:widowControl/>
        <w:shd w:val="clear" w:color="auto" w:fill="FFFFFF"/>
        <w:spacing w:before="100" w:beforeAutospacing="1" w:after="100" w:afterAutospacing="1" w:line="360" w:lineRule="auto"/>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联系方式：</w:t>
      </w:r>
      <w:r w:rsidRPr="00597E24">
        <w:rPr>
          <w:rFonts w:ascii="仿宋" w:eastAsia="仿宋" w:hAnsi="仿宋" w:cs="宋体" w:hint="eastAsia"/>
          <w:vanish/>
          <w:color w:val="333333"/>
          <w:kern w:val="0"/>
          <w:sz w:val="14"/>
          <w:szCs w:val="14"/>
          <w:u w:val="single"/>
        </w:rPr>
        <w:t>18852563412</w:t>
      </w:r>
    </w:p>
    <w:p w:rsidR="00597E24" w:rsidRPr="00597E24" w:rsidRDefault="00597E24" w:rsidP="00597E24">
      <w:pPr>
        <w:widowControl/>
        <w:shd w:val="clear" w:color="auto" w:fill="FFFFFF"/>
        <w:spacing w:before="100" w:beforeAutospacing="1" w:after="100" w:afterAutospacing="1" w:line="360" w:lineRule="auto"/>
        <w:ind w:firstLine="285"/>
        <w:jc w:val="left"/>
        <w:outlineLvl w:val="1"/>
        <w:rPr>
          <w:rFonts w:ascii="宋体" w:eastAsia="宋体" w:hAnsi="宋体" w:cs="宋体"/>
          <w:b/>
          <w:bCs/>
          <w:vanish/>
          <w:color w:val="333333"/>
          <w:kern w:val="0"/>
          <w:sz w:val="36"/>
          <w:szCs w:val="36"/>
        </w:rPr>
      </w:pPr>
      <w:r w:rsidRPr="00597E24">
        <w:rPr>
          <w:rFonts w:ascii="仿宋" w:eastAsia="仿宋" w:hAnsi="仿宋" w:cs="宋体" w:hint="eastAsia"/>
          <w:vanish/>
          <w:color w:val="333333"/>
          <w:kern w:val="0"/>
          <w:sz w:val="14"/>
          <w:szCs w:val="14"/>
        </w:rPr>
        <w:t>2.采购代理机构信息</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 xml:space="preserve">名 </w:t>
      </w: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称：</w:t>
      </w:r>
      <w:r w:rsidRPr="00597E24">
        <w:rPr>
          <w:rFonts w:ascii="仿宋" w:eastAsia="仿宋" w:hAnsi="仿宋" w:cs="宋体" w:hint="eastAsia"/>
          <w:vanish/>
          <w:color w:val="333333"/>
          <w:kern w:val="0"/>
          <w:sz w:val="14"/>
          <w:szCs w:val="14"/>
          <w:u w:val="single"/>
        </w:rPr>
        <w:t>捷宏润安工程顾问有限公司</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 xml:space="preserve">地 </w:t>
      </w: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址：</w:t>
      </w:r>
      <w:r w:rsidRPr="00597E24">
        <w:rPr>
          <w:rFonts w:ascii="仿宋" w:eastAsia="仿宋" w:hAnsi="仿宋" w:cs="宋体" w:hint="eastAsia"/>
          <w:vanish/>
          <w:color w:val="333333"/>
          <w:kern w:val="0"/>
          <w:sz w:val="14"/>
          <w:szCs w:val="14"/>
          <w:u w:val="single"/>
        </w:rPr>
        <w:t>扬州市开发东路一号金地带大厦11号楼7楼</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联系方式：</w:t>
      </w:r>
      <w:r w:rsidRPr="00597E24">
        <w:rPr>
          <w:rFonts w:ascii="仿宋" w:eastAsia="仿宋" w:hAnsi="仿宋" w:cs="宋体" w:hint="eastAsia"/>
          <w:vanish/>
          <w:color w:val="333333"/>
          <w:kern w:val="0"/>
          <w:sz w:val="14"/>
          <w:szCs w:val="14"/>
          <w:u w:val="single"/>
        </w:rPr>
        <w:t>18501469277</w:t>
      </w:r>
    </w:p>
    <w:p w:rsidR="00597E24" w:rsidRPr="00597E24" w:rsidRDefault="00597E24" w:rsidP="00597E24">
      <w:pPr>
        <w:widowControl/>
        <w:shd w:val="clear" w:color="auto" w:fill="FFFFFF"/>
        <w:spacing w:before="100" w:beforeAutospacing="1" w:after="100" w:afterAutospacing="1" w:line="360" w:lineRule="auto"/>
        <w:ind w:firstLine="285"/>
        <w:jc w:val="left"/>
        <w:outlineLvl w:val="1"/>
        <w:rPr>
          <w:rFonts w:ascii="宋体" w:eastAsia="宋体" w:hAnsi="宋体" w:cs="宋体"/>
          <w:b/>
          <w:bCs/>
          <w:vanish/>
          <w:color w:val="333333"/>
          <w:kern w:val="0"/>
          <w:sz w:val="36"/>
          <w:szCs w:val="36"/>
        </w:rPr>
      </w:pPr>
      <w:r w:rsidRPr="00597E24">
        <w:rPr>
          <w:rFonts w:ascii="仿宋" w:eastAsia="仿宋" w:hAnsi="仿宋" w:cs="宋体" w:hint="eastAsia"/>
          <w:vanish/>
          <w:color w:val="333333"/>
          <w:kern w:val="0"/>
          <w:sz w:val="14"/>
          <w:szCs w:val="14"/>
        </w:rPr>
        <w:t>3.项目联系方式</w:t>
      </w:r>
    </w:p>
    <w:p w:rsidR="00597E24" w:rsidRPr="00597E24" w:rsidRDefault="00597E24" w:rsidP="00597E24">
      <w:pPr>
        <w:widowControl/>
        <w:shd w:val="clear" w:color="auto" w:fill="FFFFFF"/>
        <w:spacing w:before="100" w:beforeAutospacing="1" w:after="100" w:afterAutospacing="1" w:line="360" w:lineRule="auto"/>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项目联系人：</w:t>
      </w:r>
      <w:r w:rsidRPr="00597E24">
        <w:rPr>
          <w:rFonts w:ascii="仿宋" w:eastAsia="仿宋" w:hAnsi="仿宋" w:cs="宋体" w:hint="eastAsia"/>
          <w:vanish/>
          <w:color w:val="333333"/>
          <w:kern w:val="0"/>
          <w:sz w:val="14"/>
          <w:szCs w:val="14"/>
          <w:u w:val="single"/>
        </w:rPr>
        <w:t>卞龚艺</w:t>
      </w:r>
    </w:p>
    <w:p w:rsidR="00597E24" w:rsidRPr="00597E24" w:rsidRDefault="00597E24" w:rsidP="00597E24">
      <w:pPr>
        <w:widowControl/>
        <w:shd w:val="clear" w:color="auto" w:fill="FFFFFF"/>
        <w:spacing w:before="100" w:beforeAutospacing="1" w:after="100" w:afterAutospacing="1"/>
        <w:jc w:val="left"/>
        <w:rPr>
          <w:rFonts w:ascii="宋体" w:eastAsia="宋体" w:hAnsi="宋体" w:cs="宋体"/>
          <w:vanish/>
          <w:color w:val="333333"/>
          <w:kern w:val="0"/>
          <w:sz w:val="12"/>
          <w:szCs w:val="12"/>
        </w:rPr>
      </w:pP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电　　 话：</w:t>
      </w:r>
      <w:r w:rsidRPr="00597E24">
        <w:rPr>
          <w:rFonts w:ascii="仿宋" w:eastAsia="仿宋" w:hAnsi="仿宋" w:cs="宋体" w:hint="eastAsia"/>
          <w:vanish/>
          <w:color w:val="333333"/>
          <w:kern w:val="0"/>
          <w:sz w:val="14"/>
          <w:szCs w:val="14"/>
          <w:u w:val="single"/>
        </w:rPr>
        <w:t>18501469277</w:t>
      </w:r>
    </w:p>
    <w:p w:rsidR="00597E24" w:rsidRPr="00597E24" w:rsidRDefault="00597E24" w:rsidP="00597E24">
      <w:pPr>
        <w:widowControl/>
        <w:shd w:val="clear" w:color="auto" w:fill="FFFFFF"/>
        <w:spacing w:before="100" w:beforeAutospacing="1" w:after="100" w:afterAutospacing="1"/>
        <w:jc w:val="left"/>
        <w:rPr>
          <w:rFonts w:ascii="宋体" w:eastAsia="宋体" w:hAnsi="宋体" w:cs="宋体"/>
          <w:vanish/>
          <w:color w:val="333333"/>
          <w:kern w:val="0"/>
          <w:sz w:val="12"/>
          <w:szCs w:val="12"/>
        </w:rPr>
      </w:pPr>
      <w:r w:rsidRPr="00597E24">
        <w:rPr>
          <w:rFonts w:ascii="宋体" w:eastAsia="宋体" w:hAnsi="宋体" w:cs="宋体" w:hint="eastAsia"/>
          <w:vanish/>
          <w:color w:val="333333"/>
          <w:kern w:val="0"/>
          <w:sz w:val="12"/>
          <w:szCs w:val="12"/>
        </w:rPr>
        <w:t> </w:t>
      </w:r>
    </w:p>
    <w:sectPr w:rsidR="00597E24" w:rsidRPr="00597E24" w:rsidSect="00E552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719" w:rsidRDefault="00F92719" w:rsidP="00FD01F3">
      <w:r>
        <w:separator/>
      </w:r>
    </w:p>
  </w:endnote>
  <w:endnote w:type="continuationSeparator" w:id="1">
    <w:p w:rsidR="00F92719" w:rsidRDefault="00F92719" w:rsidP="00FD0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falt">
    <w:altName w:val="MingLiU-ExtB"/>
    <w:charset w:val="88"/>
    <w:family w:val="auto"/>
    <w:pitch w:val="default"/>
    <w:sig w:usb0="00000000" w:usb1="0000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719" w:rsidRDefault="00F92719" w:rsidP="00FD01F3">
      <w:r>
        <w:separator/>
      </w:r>
    </w:p>
  </w:footnote>
  <w:footnote w:type="continuationSeparator" w:id="1">
    <w:p w:rsidR="00F92719" w:rsidRDefault="00F92719" w:rsidP="00FD01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1517"/>
    <w:multiLevelType w:val="hybridMultilevel"/>
    <w:tmpl w:val="45007E44"/>
    <w:lvl w:ilvl="0" w:tplc="A91E9298">
      <w:start w:val="7"/>
      <w:numFmt w:val="japaneseCounting"/>
      <w:lvlText w:val="%1、"/>
      <w:lvlJc w:val="left"/>
      <w:pPr>
        <w:ind w:left="432" w:hanging="432"/>
      </w:pPr>
      <w:rPr>
        <w:rFonts w:hint="default"/>
      </w:rPr>
    </w:lvl>
    <w:lvl w:ilvl="1" w:tplc="64023630">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2F23D2"/>
    <w:multiLevelType w:val="multilevel"/>
    <w:tmpl w:val="082F23D2"/>
    <w:lvl w:ilvl="0">
      <w:start w:val="1"/>
      <w:numFmt w:val="decimal"/>
      <w:lvlText w:val="%1."/>
      <w:lvlJc w:val="left"/>
      <w:pPr>
        <w:tabs>
          <w:tab w:val="num" w:pos="552"/>
        </w:tabs>
        <w:ind w:left="552" w:hanging="420"/>
      </w:pPr>
      <w:rPr>
        <w:rFonts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980796F"/>
    <w:multiLevelType w:val="hybridMultilevel"/>
    <w:tmpl w:val="8EDC061E"/>
    <w:lvl w:ilvl="0" w:tplc="574A4766">
      <w:start w:val="8"/>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1C7D3B"/>
    <w:multiLevelType w:val="hybridMultilevel"/>
    <w:tmpl w:val="3E360822"/>
    <w:lvl w:ilvl="0" w:tplc="0B144D12">
      <w:start w:val="1"/>
      <w:numFmt w:val="decimal"/>
      <w:lvlText w:val="%1、"/>
      <w:lvlJc w:val="left"/>
      <w:pPr>
        <w:ind w:left="912" w:hanging="36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4">
    <w:nsid w:val="630C1BC3"/>
    <w:multiLevelType w:val="multilevel"/>
    <w:tmpl w:val="630C1BC3"/>
    <w:lvl w:ilvl="0">
      <w:start w:val="1"/>
      <w:numFmt w:val="decimal"/>
      <w:lvlText w:val="%1."/>
      <w:lvlJc w:val="left"/>
      <w:pPr>
        <w:tabs>
          <w:tab w:val="num" w:pos="510"/>
        </w:tabs>
        <w:ind w:left="510" w:hanging="360"/>
      </w:pPr>
      <w:rPr>
        <w:rFonts w:hint="eastAsia"/>
      </w:rPr>
    </w:lvl>
    <w:lvl w:ilvl="1">
      <w:start w:val="1"/>
      <w:numFmt w:val="decimal"/>
      <w:lvlText w:val="%2．"/>
      <w:lvlJc w:val="left"/>
      <w:pPr>
        <w:tabs>
          <w:tab w:val="num" w:pos="1290"/>
        </w:tabs>
        <w:ind w:left="1290" w:hanging="720"/>
      </w:pPr>
      <w:rPr>
        <w:rFonts w:hint="eastAsia"/>
      </w:rPr>
    </w:lvl>
    <w:lvl w:ilvl="2">
      <w:start w:val="3"/>
      <w:numFmt w:val="decimal"/>
      <w:lvlText w:val="（%3）"/>
      <w:lvlJc w:val="left"/>
      <w:pPr>
        <w:tabs>
          <w:tab w:val="num" w:pos="1140"/>
        </w:tabs>
        <w:ind w:left="1140" w:hanging="720"/>
      </w:pPr>
      <w:rPr>
        <w:rFonts w:hint="eastAsia"/>
        <w:lang w:val="en-US"/>
      </w:rPr>
    </w:lvl>
    <w:lvl w:ilvl="3">
      <w:start w:val="1"/>
      <w:numFmt w:val="decimal"/>
      <w:lvlText w:val="（%4）"/>
      <w:lvlJc w:val="left"/>
      <w:pPr>
        <w:tabs>
          <w:tab w:val="num" w:pos="562"/>
        </w:tabs>
        <w:ind w:left="562" w:hanging="420"/>
      </w:pPr>
      <w:rPr>
        <w:rFonts w:ascii="宋体" w:eastAsia="宋体" w:hAnsi="宋体" w:cs="Times New Roman"/>
        <w:lang w:val="en-US"/>
      </w:rPr>
    </w:lvl>
    <w:lvl w:ilvl="4">
      <w:start w:val="1"/>
      <w:numFmt w:val="decimal"/>
      <w:lvlText w:val="（%5）"/>
      <w:lvlJc w:val="left"/>
      <w:pPr>
        <w:tabs>
          <w:tab w:val="num" w:pos="2250"/>
        </w:tabs>
        <w:ind w:left="2250" w:hanging="420"/>
      </w:pPr>
      <w:rPr>
        <w:rFonts w:hint="eastAsia"/>
      </w:rPr>
    </w:lvl>
    <w:lvl w:ilvl="5">
      <w:start w:val="1"/>
      <w:numFmt w:val="lowerLetter"/>
      <w:lvlText w:val="%6．"/>
      <w:lvlJc w:val="left"/>
      <w:pPr>
        <w:ind w:left="928" w:hanging="360"/>
      </w:pPr>
      <w:rPr>
        <w:rFonts w:hint="default"/>
        <w:b/>
        <w:color w:val="auto"/>
      </w:rPr>
    </w:lvl>
    <w:lvl w:ilvl="6">
      <w:start w:val="1"/>
      <w:numFmt w:val="lowerLetter"/>
      <w:lvlText w:val="%7、"/>
      <w:lvlJc w:val="left"/>
      <w:pPr>
        <w:ind w:left="3030" w:hanging="360"/>
      </w:pPr>
      <w:rPr>
        <w:rFonts w:hint="default"/>
      </w:r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5">
    <w:nsid w:val="64607A38"/>
    <w:multiLevelType w:val="multilevel"/>
    <w:tmpl w:val="64607A38"/>
    <w:lvl w:ilvl="0">
      <w:start w:val="1"/>
      <w:numFmt w:val="chineseCountingThousand"/>
      <w:lvlText w:val="%1、"/>
      <w:lvlJc w:val="left"/>
      <w:pPr>
        <w:tabs>
          <w:tab w:val="num" w:pos="552"/>
        </w:tabs>
        <w:ind w:left="552" w:hanging="420"/>
      </w:pPr>
      <w:rPr>
        <w:rFonts w:hint="eastAsia"/>
        <w:color w:val="auto"/>
      </w:rPr>
    </w:lvl>
    <w:lvl w:ilvl="1">
      <w:start w:val="1"/>
      <w:numFmt w:val="lowerLetter"/>
      <w:lvlText w:val="%2)"/>
      <w:lvlJc w:val="left"/>
      <w:pPr>
        <w:tabs>
          <w:tab w:val="num" w:pos="840"/>
        </w:tabs>
        <w:ind w:left="840" w:hanging="420"/>
      </w:pPr>
    </w:lvl>
    <w:lvl w:ilvl="2">
      <w:start w:val="10"/>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7E24"/>
    <w:rsid w:val="00015BA8"/>
    <w:rsid w:val="0003113A"/>
    <w:rsid w:val="000403CA"/>
    <w:rsid w:val="00062ECD"/>
    <w:rsid w:val="000B6AB6"/>
    <w:rsid w:val="00192BA0"/>
    <w:rsid w:val="001A4C8E"/>
    <w:rsid w:val="001B00E6"/>
    <w:rsid w:val="001C237E"/>
    <w:rsid w:val="001D439E"/>
    <w:rsid w:val="001F789F"/>
    <w:rsid w:val="00201985"/>
    <w:rsid w:val="00205116"/>
    <w:rsid w:val="00221FCA"/>
    <w:rsid w:val="00240029"/>
    <w:rsid w:val="0027395A"/>
    <w:rsid w:val="002810A2"/>
    <w:rsid w:val="00296CEB"/>
    <w:rsid w:val="002A40E9"/>
    <w:rsid w:val="002A4E6A"/>
    <w:rsid w:val="002B3EE2"/>
    <w:rsid w:val="002F2BA6"/>
    <w:rsid w:val="003044FF"/>
    <w:rsid w:val="00322909"/>
    <w:rsid w:val="00327450"/>
    <w:rsid w:val="00332286"/>
    <w:rsid w:val="00333270"/>
    <w:rsid w:val="00350A41"/>
    <w:rsid w:val="003613DC"/>
    <w:rsid w:val="003618CB"/>
    <w:rsid w:val="0036401B"/>
    <w:rsid w:val="0036503A"/>
    <w:rsid w:val="00394FD5"/>
    <w:rsid w:val="00397882"/>
    <w:rsid w:val="003A78C7"/>
    <w:rsid w:val="003C549A"/>
    <w:rsid w:val="003C7BF0"/>
    <w:rsid w:val="003E2446"/>
    <w:rsid w:val="003E6684"/>
    <w:rsid w:val="00403A73"/>
    <w:rsid w:val="00404690"/>
    <w:rsid w:val="0045156F"/>
    <w:rsid w:val="0045311B"/>
    <w:rsid w:val="004762A0"/>
    <w:rsid w:val="00484197"/>
    <w:rsid w:val="00486F01"/>
    <w:rsid w:val="004E06EE"/>
    <w:rsid w:val="004F6CE0"/>
    <w:rsid w:val="00517DF0"/>
    <w:rsid w:val="00525790"/>
    <w:rsid w:val="00536575"/>
    <w:rsid w:val="00545B0A"/>
    <w:rsid w:val="005541C7"/>
    <w:rsid w:val="00586759"/>
    <w:rsid w:val="005928F7"/>
    <w:rsid w:val="00597E24"/>
    <w:rsid w:val="005A0A83"/>
    <w:rsid w:val="005B4268"/>
    <w:rsid w:val="005B5A91"/>
    <w:rsid w:val="005C13AF"/>
    <w:rsid w:val="005C3500"/>
    <w:rsid w:val="005C599C"/>
    <w:rsid w:val="005D1D3E"/>
    <w:rsid w:val="005D2E23"/>
    <w:rsid w:val="005D4917"/>
    <w:rsid w:val="005E5947"/>
    <w:rsid w:val="00636A77"/>
    <w:rsid w:val="0064447E"/>
    <w:rsid w:val="00645470"/>
    <w:rsid w:val="00654807"/>
    <w:rsid w:val="00654BBE"/>
    <w:rsid w:val="00656B50"/>
    <w:rsid w:val="00697D70"/>
    <w:rsid w:val="006A66D1"/>
    <w:rsid w:val="006B2C56"/>
    <w:rsid w:val="006F7501"/>
    <w:rsid w:val="0070165C"/>
    <w:rsid w:val="00705303"/>
    <w:rsid w:val="00725376"/>
    <w:rsid w:val="007357ED"/>
    <w:rsid w:val="00765555"/>
    <w:rsid w:val="007843B9"/>
    <w:rsid w:val="00787E17"/>
    <w:rsid w:val="007A0A0D"/>
    <w:rsid w:val="007A2C40"/>
    <w:rsid w:val="007B2C93"/>
    <w:rsid w:val="007B3D36"/>
    <w:rsid w:val="007C5099"/>
    <w:rsid w:val="007D162A"/>
    <w:rsid w:val="007D79E1"/>
    <w:rsid w:val="007F2E6B"/>
    <w:rsid w:val="00820A72"/>
    <w:rsid w:val="00822E16"/>
    <w:rsid w:val="00827807"/>
    <w:rsid w:val="008329F1"/>
    <w:rsid w:val="008446C6"/>
    <w:rsid w:val="00845470"/>
    <w:rsid w:val="00875042"/>
    <w:rsid w:val="00881D85"/>
    <w:rsid w:val="008911BD"/>
    <w:rsid w:val="008D7C07"/>
    <w:rsid w:val="00912C79"/>
    <w:rsid w:val="0093289F"/>
    <w:rsid w:val="00941C23"/>
    <w:rsid w:val="00956B7A"/>
    <w:rsid w:val="009612C3"/>
    <w:rsid w:val="009851BF"/>
    <w:rsid w:val="00997649"/>
    <w:rsid w:val="009B18F4"/>
    <w:rsid w:val="009B3B81"/>
    <w:rsid w:val="009C6693"/>
    <w:rsid w:val="009F3455"/>
    <w:rsid w:val="00A02B31"/>
    <w:rsid w:val="00A468F7"/>
    <w:rsid w:val="00A713D5"/>
    <w:rsid w:val="00A84BC7"/>
    <w:rsid w:val="00A856B1"/>
    <w:rsid w:val="00A94DF1"/>
    <w:rsid w:val="00AB285E"/>
    <w:rsid w:val="00AC7C09"/>
    <w:rsid w:val="00AD52D8"/>
    <w:rsid w:val="00B070AE"/>
    <w:rsid w:val="00B107C2"/>
    <w:rsid w:val="00B3355C"/>
    <w:rsid w:val="00B538FC"/>
    <w:rsid w:val="00B7444D"/>
    <w:rsid w:val="00B76D37"/>
    <w:rsid w:val="00B77C52"/>
    <w:rsid w:val="00C04C51"/>
    <w:rsid w:val="00C212CF"/>
    <w:rsid w:val="00C25BDA"/>
    <w:rsid w:val="00C26553"/>
    <w:rsid w:val="00C30A4C"/>
    <w:rsid w:val="00C47071"/>
    <w:rsid w:val="00C4754A"/>
    <w:rsid w:val="00C813E7"/>
    <w:rsid w:val="00C931C8"/>
    <w:rsid w:val="00CC157C"/>
    <w:rsid w:val="00CD6016"/>
    <w:rsid w:val="00D071E9"/>
    <w:rsid w:val="00D13A9F"/>
    <w:rsid w:val="00D33B8F"/>
    <w:rsid w:val="00D41AC4"/>
    <w:rsid w:val="00DB5106"/>
    <w:rsid w:val="00DC4994"/>
    <w:rsid w:val="00DC6FBC"/>
    <w:rsid w:val="00DD61F0"/>
    <w:rsid w:val="00DE360E"/>
    <w:rsid w:val="00DE42C4"/>
    <w:rsid w:val="00E02059"/>
    <w:rsid w:val="00E15708"/>
    <w:rsid w:val="00E17C9B"/>
    <w:rsid w:val="00E552A5"/>
    <w:rsid w:val="00E950DA"/>
    <w:rsid w:val="00E97FBE"/>
    <w:rsid w:val="00EF40B1"/>
    <w:rsid w:val="00F103C0"/>
    <w:rsid w:val="00F43D10"/>
    <w:rsid w:val="00F626FB"/>
    <w:rsid w:val="00F6652E"/>
    <w:rsid w:val="00F6690E"/>
    <w:rsid w:val="00F92719"/>
    <w:rsid w:val="00F95046"/>
    <w:rsid w:val="00FC1F3C"/>
    <w:rsid w:val="00FD01F3"/>
    <w:rsid w:val="00FE25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2A5"/>
    <w:pPr>
      <w:widowControl w:val="0"/>
      <w:jc w:val="both"/>
    </w:pPr>
  </w:style>
  <w:style w:type="paragraph" w:styleId="1">
    <w:name w:val="heading 1"/>
    <w:basedOn w:val="a"/>
    <w:link w:val="1Char"/>
    <w:uiPriority w:val="9"/>
    <w:qFormat/>
    <w:rsid w:val="00597E2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97E2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7E24"/>
    <w:rPr>
      <w:rFonts w:ascii="宋体" w:eastAsia="宋体" w:hAnsi="宋体" w:cs="宋体"/>
      <w:b/>
      <w:bCs/>
      <w:kern w:val="36"/>
      <w:sz w:val="48"/>
      <w:szCs w:val="48"/>
    </w:rPr>
  </w:style>
  <w:style w:type="character" w:customStyle="1" w:styleId="2Char">
    <w:name w:val="标题 2 Char"/>
    <w:basedOn w:val="a0"/>
    <w:link w:val="2"/>
    <w:uiPriority w:val="9"/>
    <w:rsid w:val="00597E24"/>
    <w:rPr>
      <w:rFonts w:ascii="宋体" w:eastAsia="宋体" w:hAnsi="宋体" w:cs="宋体"/>
      <w:b/>
      <w:bCs/>
      <w:kern w:val="0"/>
      <w:sz w:val="36"/>
      <w:szCs w:val="36"/>
    </w:rPr>
  </w:style>
  <w:style w:type="character" w:styleId="a3">
    <w:name w:val="Hyperlink"/>
    <w:basedOn w:val="a0"/>
    <w:uiPriority w:val="99"/>
    <w:semiHidden/>
    <w:unhideWhenUsed/>
    <w:rsid w:val="00597E24"/>
    <w:rPr>
      <w:strike w:val="0"/>
      <w:dstrike w:val="0"/>
      <w:color w:val="444444"/>
      <w:u w:val="none"/>
      <w:effect w:val="none"/>
    </w:rPr>
  </w:style>
  <w:style w:type="character" w:styleId="a4">
    <w:name w:val="Strong"/>
    <w:basedOn w:val="a0"/>
    <w:uiPriority w:val="22"/>
    <w:qFormat/>
    <w:rsid w:val="00597E24"/>
    <w:rPr>
      <w:b/>
      <w:bCs/>
    </w:rPr>
  </w:style>
  <w:style w:type="paragraph" w:styleId="a5">
    <w:name w:val="Normal (Web)"/>
    <w:basedOn w:val="a"/>
    <w:uiPriority w:val="99"/>
    <w:unhideWhenUsed/>
    <w:rsid w:val="00597E24"/>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597E24"/>
    <w:rPr>
      <w:i/>
      <w:iCs/>
    </w:rPr>
  </w:style>
  <w:style w:type="character" w:customStyle="1" w:styleId="MSGENFONTSTYLENAMETEMPLATEROLENUMBERMSGENFONTSTYLENAMEBYROLETEXT2Exact">
    <w:name w:val="MSG_EN_FONT_STYLE_NAME_TEMPLATE_ROLE_NUMBER MSG_EN_FONT_STYLE_NAME_BY_ROLE_TEXT 2 Exact"/>
    <w:basedOn w:val="a0"/>
    <w:link w:val="MSGENFONTSTYLENAMETEMPLATEROLENUMBERMSGENFONTSTYLENAMEBYROLETEXT2"/>
    <w:uiPriority w:val="99"/>
    <w:qFormat/>
    <w:locked/>
    <w:rsid w:val="00765555"/>
    <w:rPr>
      <w:rFonts w:ascii="PMingLiUfalt" w:eastAsia="PMingLiUfalt" w:hAnsi="PMingLiUfalt" w:cs="PMingLiUfalt"/>
      <w:sz w:val="30"/>
      <w:szCs w:val="30"/>
      <w:shd w:val="clear" w:color="auto" w:fill="FFFFFF"/>
    </w:rPr>
  </w:style>
  <w:style w:type="paragraph" w:customStyle="1" w:styleId="MSGENFONTSTYLENAMETEMPLATEROLENUMBERMSGENFONTSTYLENAMEBYROLETEXT2">
    <w:name w:val="MSG_EN_FONT_STYLE_NAME_TEMPLATE_ROLE_NUMBER MSG_EN_FONT_STYLE_NAME_BY_ROLE_TEXT 2"/>
    <w:basedOn w:val="a"/>
    <w:link w:val="MSGENFONTSTYLENAMETEMPLATEROLENUMBERMSGENFONTSTYLENAMEBYROLETEXT2Exact"/>
    <w:uiPriority w:val="99"/>
    <w:qFormat/>
    <w:rsid w:val="00765555"/>
    <w:pPr>
      <w:shd w:val="clear" w:color="auto" w:fill="FFFFFF"/>
      <w:spacing w:line="380" w:lineRule="exact"/>
      <w:jc w:val="left"/>
    </w:pPr>
    <w:rPr>
      <w:rFonts w:ascii="PMingLiUfalt" w:eastAsia="PMingLiUfalt" w:hAnsi="PMingLiUfalt" w:cs="PMingLiUfalt"/>
      <w:sz w:val="30"/>
      <w:szCs w:val="30"/>
    </w:rPr>
  </w:style>
  <w:style w:type="paragraph" w:styleId="a7">
    <w:name w:val="List Paragraph"/>
    <w:basedOn w:val="a"/>
    <w:uiPriority w:val="34"/>
    <w:qFormat/>
    <w:rsid w:val="00397882"/>
    <w:pPr>
      <w:ind w:firstLineChars="200" w:firstLine="420"/>
    </w:pPr>
  </w:style>
  <w:style w:type="paragraph" w:styleId="a8">
    <w:name w:val="header"/>
    <w:basedOn w:val="a"/>
    <w:link w:val="Char"/>
    <w:uiPriority w:val="99"/>
    <w:unhideWhenUsed/>
    <w:rsid w:val="00FD0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FD01F3"/>
    <w:rPr>
      <w:sz w:val="18"/>
      <w:szCs w:val="18"/>
    </w:rPr>
  </w:style>
  <w:style w:type="paragraph" w:styleId="a9">
    <w:name w:val="footer"/>
    <w:basedOn w:val="a"/>
    <w:link w:val="Char0"/>
    <w:uiPriority w:val="99"/>
    <w:unhideWhenUsed/>
    <w:rsid w:val="00FD01F3"/>
    <w:pPr>
      <w:tabs>
        <w:tab w:val="center" w:pos="4153"/>
        <w:tab w:val="right" w:pos="8306"/>
      </w:tabs>
      <w:snapToGrid w:val="0"/>
      <w:jc w:val="left"/>
    </w:pPr>
    <w:rPr>
      <w:sz w:val="18"/>
      <w:szCs w:val="18"/>
    </w:rPr>
  </w:style>
  <w:style w:type="character" w:customStyle="1" w:styleId="Char0">
    <w:name w:val="页脚 Char"/>
    <w:basedOn w:val="a0"/>
    <w:link w:val="a9"/>
    <w:uiPriority w:val="99"/>
    <w:rsid w:val="00FD01F3"/>
    <w:rPr>
      <w:sz w:val="18"/>
      <w:szCs w:val="18"/>
    </w:rPr>
  </w:style>
  <w:style w:type="character" w:styleId="HTML">
    <w:name w:val="HTML Typewriter"/>
    <w:rsid w:val="00015BA8"/>
    <w:rPr>
      <w:rFonts w:ascii="宋体" w:eastAsia="宋体" w:hAnsi="宋体" w:cs="宋体"/>
      <w:sz w:val="24"/>
      <w:szCs w:val="24"/>
    </w:rPr>
  </w:style>
  <w:style w:type="character" w:customStyle="1" w:styleId="Char1">
    <w:name w:val="纯文本 Char"/>
    <w:link w:val="aa"/>
    <w:rsid w:val="00015BA8"/>
    <w:rPr>
      <w:rFonts w:ascii="宋体" w:hAnsi="Courier New"/>
    </w:rPr>
  </w:style>
  <w:style w:type="paragraph" w:styleId="ab">
    <w:name w:val="Normal Indent"/>
    <w:basedOn w:val="a"/>
    <w:rsid w:val="00015BA8"/>
    <w:pPr>
      <w:ind w:firstLine="420"/>
    </w:pPr>
    <w:rPr>
      <w:rFonts w:ascii="Calibri" w:eastAsia="宋体" w:hAnsi="Calibri" w:cs="Times New Roman"/>
    </w:rPr>
  </w:style>
  <w:style w:type="paragraph" w:styleId="aa">
    <w:name w:val="Plain Text"/>
    <w:basedOn w:val="a"/>
    <w:link w:val="Char1"/>
    <w:rsid w:val="00015BA8"/>
    <w:rPr>
      <w:rFonts w:ascii="宋体" w:hAnsi="Courier New"/>
    </w:rPr>
  </w:style>
  <w:style w:type="character" w:customStyle="1" w:styleId="Char10">
    <w:name w:val="纯文本 Char1"/>
    <w:basedOn w:val="a0"/>
    <w:uiPriority w:val="99"/>
    <w:semiHidden/>
    <w:rsid w:val="00015BA8"/>
    <w:rPr>
      <w:rFonts w:ascii="宋体" w:eastAsia="宋体" w:hAnsi="Courier New" w:cs="Courier New"/>
      <w:szCs w:val="21"/>
    </w:rPr>
  </w:style>
  <w:style w:type="paragraph" w:customStyle="1" w:styleId="ac">
    <w:name w:val="普通文字"/>
    <w:basedOn w:val="a"/>
    <w:next w:val="a"/>
    <w:rsid w:val="00015BA8"/>
    <w:rPr>
      <w:rFonts w:ascii="宋体" w:eastAsia="宋体" w:hAnsi="Calibri" w:cs="Times New Roman"/>
      <w:kern w:val="0"/>
      <w:sz w:val="24"/>
      <w:u w:color="000000"/>
    </w:rPr>
  </w:style>
</w:styles>
</file>

<file path=word/webSettings.xml><?xml version="1.0" encoding="utf-8"?>
<w:webSettings xmlns:r="http://schemas.openxmlformats.org/officeDocument/2006/relationships" xmlns:w="http://schemas.openxmlformats.org/wordprocessingml/2006/main">
  <w:divs>
    <w:div w:id="444035369">
      <w:bodyDiv w:val="1"/>
      <w:marLeft w:val="0"/>
      <w:marRight w:val="0"/>
      <w:marTop w:val="0"/>
      <w:marBottom w:val="0"/>
      <w:divBdr>
        <w:top w:val="none" w:sz="0" w:space="0" w:color="auto"/>
        <w:left w:val="none" w:sz="0" w:space="0" w:color="auto"/>
        <w:bottom w:val="none" w:sz="0" w:space="0" w:color="auto"/>
        <w:right w:val="none" w:sz="0" w:space="0" w:color="auto"/>
      </w:divBdr>
      <w:divsChild>
        <w:div w:id="1008216758">
          <w:marLeft w:val="0"/>
          <w:marRight w:val="0"/>
          <w:marTop w:val="75"/>
          <w:marBottom w:val="75"/>
          <w:divBdr>
            <w:top w:val="none" w:sz="0" w:space="0" w:color="auto"/>
            <w:left w:val="none" w:sz="0" w:space="0" w:color="auto"/>
            <w:bottom w:val="none" w:sz="0" w:space="0" w:color="auto"/>
            <w:right w:val="none" w:sz="0" w:space="0" w:color="auto"/>
          </w:divBdr>
          <w:divsChild>
            <w:div w:id="449207698">
              <w:marLeft w:val="0"/>
              <w:marRight w:val="0"/>
              <w:marTop w:val="150"/>
              <w:marBottom w:val="0"/>
              <w:divBdr>
                <w:top w:val="single" w:sz="2" w:space="0" w:color="E1E1E1"/>
                <w:left w:val="single" w:sz="2" w:space="4" w:color="E1E1E1"/>
                <w:bottom w:val="single" w:sz="2" w:space="0" w:color="E1E1E1"/>
                <w:right w:val="single" w:sz="2" w:space="4" w:color="E1E1E1"/>
              </w:divBdr>
              <w:divsChild>
                <w:div w:id="1206601384">
                  <w:marLeft w:val="0"/>
                  <w:marRight w:val="0"/>
                  <w:marTop w:val="150"/>
                  <w:marBottom w:val="0"/>
                  <w:divBdr>
                    <w:top w:val="none" w:sz="0" w:space="0" w:color="auto"/>
                    <w:left w:val="none" w:sz="0" w:space="0" w:color="auto"/>
                    <w:bottom w:val="none" w:sz="0" w:space="0" w:color="auto"/>
                    <w:right w:val="none" w:sz="0" w:space="0" w:color="auto"/>
                  </w:divBdr>
                </w:div>
                <w:div w:id="11199079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6</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135</cp:revision>
  <dcterms:created xsi:type="dcterms:W3CDTF">2021-05-23T14:55:00Z</dcterms:created>
  <dcterms:modified xsi:type="dcterms:W3CDTF">2024-01-17T06:50:00Z</dcterms:modified>
</cp:coreProperties>
</file>