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213FE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供应商参加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投标</w:t>
      </w:r>
      <w:r>
        <w:rPr>
          <w:rFonts w:hint="eastAsia" w:ascii="宋体" w:hAnsi="宋体" w:eastAsia="宋体" w:cs="宋体"/>
          <w:b/>
          <w:sz w:val="44"/>
          <w:szCs w:val="44"/>
        </w:rPr>
        <w:t>确认函</w:t>
      </w:r>
    </w:p>
    <w:p w14:paraId="75139F65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 w14:paraId="2BA69D88">
      <w:pPr>
        <w:spacing w:line="50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中招国际招标有限公司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：</w:t>
      </w:r>
    </w:p>
    <w:p w14:paraId="390C95D8">
      <w:pPr>
        <w:spacing w:line="500" w:lineRule="exact"/>
        <w:ind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本单位将参加贵公司于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日开标的采购编号为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>项目的</w:t>
      </w:r>
      <w:r>
        <w:rPr>
          <w:rFonts w:hint="eastAsia" w:ascii="宋体" w:hAnsi="宋体" w:cs="宋体"/>
          <w:sz w:val="28"/>
          <w:szCs w:val="28"/>
          <w:lang w:eastAsia="zh-CN"/>
        </w:rPr>
        <w:t>投标</w:t>
      </w:r>
      <w:r>
        <w:rPr>
          <w:rFonts w:hint="eastAsia" w:ascii="宋体" w:hAnsi="宋体" w:eastAsia="宋体" w:cs="宋体"/>
          <w:sz w:val="28"/>
          <w:szCs w:val="28"/>
        </w:rPr>
        <w:t>，本单位已在邮箱成功获取标书，特发函确认。</w:t>
      </w:r>
    </w:p>
    <w:p w14:paraId="21D10C90">
      <w:pPr>
        <w:spacing w:line="500" w:lineRule="exact"/>
        <w:ind w:firstLine="570"/>
        <w:rPr>
          <w:rFonts w:hint="eastAsia" w:ascii="宋体" w:hAnsi="宋体" w:eastAsia="宋体" w:cs="宋体"/>
          <w:sz w:val="28"/>
          <w:szCs w:val="28"/>
        </w:rPr>
      </w:pPr>
    </w:p>
    <w:p w14:paraId="734FC555">
      <w:pPr>
        <w:spacing w:line="500" w:lineRule="exact"/>
        <w:ind w:left="3640" w:hanging="3640" w:hangingChars="1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　　　　　　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　                 </w:t>
      </w:r>
      <w:r>
        <w:rPr>
          <w:rFonts w:hint="eastAsia" w:ascii="宋体" w:hAnsi="宋体" w:eastAsia="宋体" w:cs="宋体"/>
          <w:sz w:val="28"/>
          <w:szCs w:val="28"/>
        </w:rPr>
        <w:t>（单位公章）</w:t>
      </w:r>
    </w:p>
    <w:p w14:paraId="2308D30A">
      <w:pPr>
        <w:pBdr>
          <w:bottom w:val="single" w:color="auto" w:sz="6" w:space="1"/>
        </w:pBdr>
        <w:ind w:left="4620" w:hanging="4620" w:hangingChars="16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　　　　　　　  　　　　　　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424EC476">
      <w:pPr>
        <w:ind w:left="4620" w:hanging="4620" w:hangingChars="16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</w:t>
      </w:r>
    </w:p>
    <w:p w14:paraId="25920E67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供应商联系表</w:t>
      </w:r>
    </w:p>
    <w:tbl>
      <w:tblPr>
        <w:tblStyle w:val="6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 w14:paraId="730CE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3932A2F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14:paraId="6CFA512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070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47159F7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14:paraId="62DE4D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1B36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1D52CCE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14:paraId="08B4E2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10ADF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14:paraId="1A3CE5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768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6DF82F7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14:paraId="3AF6D61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27AAE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14:paraId="05DEACD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18A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3A03D7D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14:paraId="2EB68AE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09A6083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 w14:paraId="33990E9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6E9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30D822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14:paraId="414B428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2073D63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14:paraId="6495ED5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1D38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1760C35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14:paraId="00B6616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26FDAFB4">
      <w:pPr>
        <w:spacing w:line="4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备注：1、请准备参与本项目</w:t>
      </w:r>
      <w:r>
        <w:rPr>
          <w:rFonts w:hint="eastAsia" w:ascii="宋体" w:hAnsi="宋体" w:cs="宋体"/>
          <w:sz w:val="28"/>
          <w:szCs w:val="28"/>
          <w:lang w:eastAsia="zh-CN"/>
        </w:rPr>
        <w:t>投标</w:t>
      </w:r>
      <w:r>
        <w:rPr>
          <w:rFonts w:hint="eastAsia" w:ascii="宋体" w:hAnsi="宋体" w:eastAsia="宋体" w:cs="宋体"/>
          <w:sz w:val="28"/>
          <w:szCs w:val="28"/>
        </w:rPr>
        <w:t>的供应商如实填写（以上信息均为必填内容）后邮件或原件送至代理机构（邮箱：175470156@qq.com，联系电话：13852407235</w:t>
      </w:r>
      <w:r>
        <w:rPr>
          <w:rFonts w:hint="eastAsia" w:ascii="宋体" w:hAnsi="宋体" w:eastAsia="宋体" w:cs="宋体"/>
          <w:sz w:val="28"/>
          <w:szCs w:val="28"/>
        </w:rPr>
        <w:t>），原件请带至开标现场。</w:t>
      </w:r>
    </w:p>
    <w:p w14:paraId="202F64F7"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2、因供应商填写有误，造成以上信息资料的不实将由</w:t>
      </w:r>
      <w:r>
        <w:rPr>
          <w:rFonts w:hint="eastAsia" w:ascii="宋体" w:hAnsi="宋体" w:cs="宋体"/>
          <w:sz w:val="28"/>
          <w:szCs w:val="28"/>
          <w:lang w:eastAsia="zh-CN"/>
        </w:rPr>
        <w:t>投标</w:t>
      </w:r>
      <w:r>
        <w:rPr>
          <w:rFonts w:hint="eastAsia" w:ascii="宋体" w:hAnsi="宋体" w:eastAsia="宋体" w:cs="宋体"/>
          <w:sz w:val="28"/>
          <w:szCs w:val="28"/>
        </w:rPr>
        <w:t>人承担责任。</w:t>
      </w:r>
    </w:p>
    <w:p w14:paraId="4675CC11">
      <w:pPr>
        <w:spacing w:line="400" w:lineRule="exact"/>
        <w:ind w:firstLine="84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3、已发送《供应商参加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eastAsia="zh-CN"/>
        </w:rPr>
        <w:t>投标</w:t>
      </w:r>
      <w:r>
        <w:rPr>
          <w:rFonts w:hint="eastAsia" w:ascii="宋体" w:hAnsi="宋体" w:eastAsia="宋体" w:cs="宋体"/>
          <w:sz w:val="28"/>
          <w:szCs w:val="28"/>
        </w:rPr>
        <w:t>确认函》参加</w:t>
      </w:r>
      <w:r>
        <w:rPr>
          <w:rFonts w:hint="eastAsia" w:ascii="宋体" w:hAnsi="宋体" w:cs="宋体"/>
          <w:sz w:val="28"/>
          <w:szCs w:val="28"/>
          <w:lang w:eastAsia="zh-CN"/>
        </w:rPr>
        <w:t>投标</w:t>
      </w:r>
      <w:r>
        <w:rPr>
          <w:rFonts w:hint="eastAsia" w:ascii="宋体" w:hAnsi="宋体" w:eastAsia="宋体" w:cs="宋体"/>
          <w:sz w:val="28"/>
          <w:szCs w:val="28"/>
        </w:rPr>
        <w:t>的供应商，故意迟到或无故不参加，影响开标活动正常进行的，将被列为一般失信行为。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OTNiY2EwNjA2MTJlMDM1ODEwZTgzZjEyZTg4M2QifQ=="/>
  </w:docVars>
  <w:rsids>
    <w:rsidRoot w:val="000073A5"/>
    <w:rsid w:val="000073A5"/>
    <w:rsid w:val="00191FC0"/>
    <w:rsid w:val="001A4744"/>
    <w:rsid w:val="004620A7"/>
    <w:rsid w:val="006B75D9"/>
    <w:rsid w:val="00734E5E"/>
    <w:rsid w:val="007A6EBC"/>
    <w:rsid w:val="00807BB1"/>
    <w:rsid w:val="009445CB"/>
    <w:rsid w:val="00A55973"/>
    <w:rsid w:val="00BA3785"/>
    <w:rsid w:val="00C4537A"/>
    <w:rsid w:val="00DA5A3A"/>
    <w:rsid w:val="00E8377B"/>
    <w:rsid w:val="0F9415DE"/>
    <w:rsid w:val="4D200803"/>
    <w:rsid w:val="5B7C73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1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semiHidden/>
    <w:unhideWhenUsed/>
    <w:uiPriority w:val="99"/>
    <w:pPr>
      <w:ind w:left="600" w:leftChars="600"/>
    </w:pPr>
  </w:style>
  <w:style w:type="paragraph" w:styleId="3">
    <w:name w:val="List Bullet 2"/>
    <w:basedOn w:val="1"/>
    <w:unhideWhenUsed/>
    <w:qFormat/>
    <w:uiPriority w:val="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329</Characters>
  <Lines>3</Lines>
  <Paragraphs>1</Paragraphs>
  <TotalTime>0</TotalTime>
  <ScaleCrop>false</ScaleCrop>
  <LinksUpToDate>false</LinksUpToDate>
  <CharactersWithSpaces>450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2023-06-29T06:28:00Z</dcterms:created>
  <dc:creator>_x0001_</dc:creator>
  <cp:lastModifiedBy>当年明月</cp:lastModifiedBy>
  <dcterms:modified xsi:type="dcterms:W3CDTF">2025-07-10T07:30:41Z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E3F5A70CB77A46CEAD71F4D31280F0A1_13</vt:lpwstr>
  </property>
  <property fmtid="{D5CDD505-2E9C-101B-9397-08002B2CF9AE}" pid="4" name="KSOTemplateDocerSaveRecord">
    <vt:lpwstr>eyJoZGlkIjoiNGU2YWQxNTNkM2VhZTdjOTI0OGY1ZmE2MWY0ZDE1YzQiLCJ1c2VySWQiOiI5MDAxMzIxOTAifQ==</vt:lpwstr>
  </property>
</Properties>
</file>