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3DD1D">
      <w:pPr>
        <w:jc w:val="center"/>
        <w:rPr>
          <w:rFonts w:hint="default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处置固定资产价值评估第三方服务机构项目需求</w:t>
      </w:r>
      <w:bookmarkStart w:id="0" w:name="_GoBack"/>
      <w:bookmarkEnd w:id="0"/>
    </w:p>
    <w:p w14:paraId="234C6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一、项目服务内容</w:t>
      </w:r>
    </w:p>
    <w:p w14:paraId="7521A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</w:rPr>
        <w:t>我院拟</w:t>
      </w:r>
      <w:r>
        <w:rPr>
          <w:rFonts w:hint="eastAsia"/>
          <w:sz w:val="24"/>
          <w:szCs w:val="32"/>
          <w:lang w:val="en-US" w:eastAsia="zh-CN"/>
        </w:rPr>
        <w:t>选资产价值评估第三方服务机构，对拟处置固定资产进行价值评估；该机构需对医院拟处置的固定资产进行现场勘查、价值评估，出具资产评估报告；</w:t>
      </w:r>
    </w:p>
    <w:p w14:paraId="71F5C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评估对象：合同期内医院申报的拟处置固定资产的处置价值；</w:t>
      </w:r>
    </w:p>
    <w:p w14:paraId="241FE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评估资产范围包括：医疗设备、通用设备、家具用具、电子产品、车辆等各类固定资产；</w:t>
      </w:r>
    </w:p>
    <w:p w14:paraId="6AE14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评估目的：确定纳入评估范围的资产于评估基准日的公允价值，为医院拟处置固定资产提供价值参考依据。</w:t>
      </w:r>
    </w:p>
    <w:p w14:paraId="09F4A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二、服务期3年，合同一签三年，每年定期考核，考核不合格，采购人有权终止合同。</w:t>
      </w:r>
    </w:p>
    <w:p w14:paraId="18E57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三、服务要求</w:t>
      </w:r>
    </w:p>
    <w:p w14:paraId="65952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响应时间：接到医院评估通知后，3个工作日内安排人员到现场勘查；</w:t>
      </w:r>
    </w:p>
    <w:p w14:paraId="04493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评估报告：勘查完成后10个工作日内出具正式资产评估报告；</w:t>
      </w:r>
    </w:p>
    <w:p w14:paraId="786C5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报告质量：评估报告须符合资产评估准则要求，内容完整、结论清晰，能满足主管部门审批及医院处置参考的需要；</w:t>
      </w:r>
    </w:p>
    <w:p w14:paraId="6CFAE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人员要求：现场勘查须由持证评估师带队，评估报告须由两名及以上持证评估师签字确认；</w:t>
      </w:r>
    </w:p>
    <w:p w14:paraId="4C5C6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配合要求：根据需要配合医院接受财政、审计等部门的问询或检查；</w:t>
      </w:r>
    </w:p>
    <w:p w14:paraId="14C42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保密要求：遵守职业道德，对执行业务过程中知悉的商业秘密承担保密义务。</w:t>
      </w:r>
    </w:p>
    <w:p w14:paraId="15F18F2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项目预算：2.9万元/年</w:t>
      </w:r>
    </w:p>
    <w:p w14:paraId="0258B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五、报价要求：</w:t>
      </w:r>
    </w:p>
    <w:p w14:paraId="06406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本次采购采取按每年度打包收费方式报价。供应商根据医院近三年年均拟处置资产原值约4300万元（分8-10批次评估），报出每年服务包干价；</w:t>
      </w:r>
    </w:p>
    <w:p w14:paraId="77347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报价需包含服务期内所有评估项目的人工费、差旅费、报告制作费等全部费用，医院不再支付额外费用；</w:t>
      </w:r>
    </w:p>
    <w:p w14:paraId="0455B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服务期内（3年），每年服务费用按合同价执行，不因评估次数增减、资产原值变化而调整。</w:t>
      </w:r>
    </w:p>
    <w:p w14:paraId="1138E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五、资质要求</w:t>
      </w:r>
    </w:p>
    <w:p w14:paraId="30976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具有独立法人资格，持有有效的营业执照；</w:t>
      </w:r>
    </w:p>
    <w:p w14:paraId="4FD00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具有财政部门颁发的资产评估资格证书，或已通过财政部门备案；</w:t>
      </w:r>
    </w:p>
    <w:p w14:paraId="3ED15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近三年内无重大违法违规记录，信誉良好；</w:t>
      </w:r>
    </w:p>
    <w:p w14:paraId="05AD7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i/>
          <w:iCs/>
          <w:sz w:val="24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/>
          <w:iCs/>
          <w:caps w:val="0"/>
          <w:color w:val="555555"/>
          <w:spacing w:val="0"/>
          <w:sz w:val="24"/>
          <w:szCs w:val="24"/>
          <w:u w:val="single"/>
          <w:shd w:val="clear" w:fill="FFFFFF"/>
          <w:lang w:eastAsia="zh-CN"/>
        </w:rPr>
        <w:t>提供</w:t>
      </w:r>
      <w:r>
        <w:rPr>
          <w:rFonts w:hint="eastAsia" w:ascii="宋体" w:hAnsi="宋体" w:eastAsia="宋体" w:cs="宋体"/>
          <w:b w:val="0"/>
          <w:bCs w:val="0"/>
          <w:i/>
          <w:iCs/>
          <w:caps w:val="0"/>
          <w:color w:val="555555"/>
          <w:spacing w:val="0"/>
          <w:sz w:val="24"/>
          <w:szCs w:val="24"/>
          <w:u w:val="single"/>
          <w:shd w:val="clear" w:fill="FFFFFF"/>
        </w:rPr>
        <w:t>自202</w:t>
      </w:r>
      <w:r>
        <w:rPr>
          <w:rFonts w:hint="eastAsia" w:ascii="宋体" w:hAnsi="宋体" w:eastAsia="宋体" w:cs="宋体"/>
          <w:b w:val="0"/>
          <w:bCs w:val="0"/>
          <w:i/>
          <w:iCs/>
          <w:caps w:val="0"/>
          <w:color w:val="555555"/>
          <w:spacing w:val="0"/>
          <w:sz w:val="24"/>
          <w:szCs w:val="24"/>
          <w:u w:val="single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i/>
          <w:iCs/>
          <w:caps w:val="0"/>
          <w:color w:val="555555"/>
          <w:spacing w:val="0"/>
          <w:sz w:val="24"/>
          <w:szCs w:val="24"/>
          <w:u w:val="single"/>
          <w:shd w:val="clear" w:fill="FFFFFF"/>
        </w:rPr>
        <w:t>年以来（以合同签订时间为准），完成过至少</w:t>
      </w:r>
      <w:r>
        <w:rPr>
          <w:rFonts w:hint="eastAsia" w:ascii="宋体" w:hAnsi="宋体" w:eastAsia="宋体" w:cs="宋体"/>
          <w:b w:val="0"/>
          <w:bCs w:val="0"/>
          <w:i/>
          <w:iCs/>
          <w:caps w:val="0"/>
          <w:color w:val="555555"/>
          <w:spacing w:val="0"/>
          <w:sz w:val="24"/>
          <w:szCs w:val="24"/>
          <w:u w:val="single"/>
          <w:shd w:val="clear" w:fill="FFFFFF"/>
          <w:lang w:val="en-US" w:eastAsia="zh-CN"/>
        </w:rPr>
        <w:t>2家</w:t>
      </w:r>
      <w:r>
        <w:rPr>
          <w:rFonts w:hint="eastAsia" w:ascii="宋体" w:hAnsi="宋体" w:eastAsia="宋体" w:cs="宋体"/>
          <w:b w:val="0"/>
          <w:bCs w:val="0"/>
          <w:i/>
          <w:iCs/>
          <w:caps w:val="0"/>
          <w:color w:val="555555"/>
          <w:spacing w:val="0"/>
          <w:sz w:val="24"/>
          <w:szCs w:val="24"/>
          <w:u w:val="single"/>
          <w:shd w:val="clear" w:fill="FFFFFF"/>
        </w:rPr>
        <w:t>三级医院资产评估业绩，提供合同复印件并加盖公章</w:t>
      </w:r>
      <w:r>
        <w:rPr>
          <w:rFonts w:hint="eastAsia" w:ascii="宋体" w:hAnsi="宋体" w:eastAsia="宋体" w:cs="宋体"/>
          <w:b w:val="0"/>
          <w:bCs w:val="0"/>
          <w:i/>
          <w:iCs/>
          <w:caps w:val="0"/>
          <w:color w:val="555555"/>
          <w:spacing w:val="0"/>
          <w:sz w:val="24"/>
          <w:szCs w:val="24"/>
          <w:u w:val="single"/>
          <w:shd w:val="clear" w:fill="FFFFFF"/>
          <w:lang w:eastAsia="zh-CN"/>
        </w:rPr>
        <w:t>（遴</w:t>
      </w:r>
      <w:r>
        <w:rPr>
          <w:rFonts w:hint="eastAsia"/>
          <w:i/>
          <w:iCs/>
          <w:sz w:val="24"/>
          <w:szCs w:val="32"/>
          <w:highlight w:val="yellow"/>
          <w:u w:val="single"/>
          <w:lang w:val="en-US" w:eastAsia="zh-CN"/>
        </w:rPr>
        <w:t>选</w:t>
      </w:r>
      <w:r>
        <w:rPr>
          <w:rFonts w:hint="default"/>
          <w:i/>
          <w:iCs/>
          <w:sz w:val="24"/>
          <w:szCs w:val="32"/>
          <w:highlight w:val="yellow"/>
          <w:u w:val="single"/>
          <w:lang w:val="en-US" w:eastAsia="zh-CN"/>
        </w:rPr>
        <w:t>时须提供合同</w:t>
      </w:r>
      <w:r>
        <w:rPr>
          <w:rFonts w:hint="eastAsia"/>
          <w:i/>
          <w:iCs/>
          <w:sz w:val="24"/>
          <w:szCs w:val="32"/>
          <w:highlight w:val="yellow"/>
          <w:u w:val="single"/>
          <w:lang w:val="en-US" w:eastAsia="zh-CN"/>
        </w:rPr>
        <w:t>原件，未提供合同原件无效</w:t>
      </w:r>
      <w:r>
        <w:rPr>
          <w:rFonts w:hint="default"/>
          <w:i/>
          <w:iCs/>
          <w:sz w:val="24"/>
          <w:szCs w:val="32"/>
          <w:highlight w:val="yellow"/>
          <w:u w:val="single"/>
          <w:lang w:val="en-US"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i/>
          <w:iCs/>
          <w:caps w:val="0"/>
          <w:color w:val="555555"/>
          <w:spacing w:val="0"/>
          <w:sz w:val="24"/>
          <w:szCs w:val="24"/>
          <w:u w:val="single"/>
          <w:shd w:val="clear" w:fill="FFFFFF"/>
        </w:rPr>
        <w:t>。</w:t>
      </w:r>
    </w:p>
    <w:p w14:paraId="588FECE3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E14397"/>
    <w:multiLevelType w:val="singleLevel"/>
    <w:tmpl w:val="76E1439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A4A8A"/>
    <w:rsid w:val="0302151D"/>
    <w:rsid w:val="06E418B7"/>
    <w:rsid w:val="1555552C"/>
    <w:rsid w:val="15BD1747"/>
    <w:rsid w:val="166A49C1"/>
    <w:rsid w:val="40A943DE"/>
    <w:rsid w:val="464A4A8A"/>
    <w:rsid w:val="4D6C10B5"/>
    <w:rsid w:val="5F015F03"/>
    <w:rsid w:val="6B953CC5"/>
    <w:rsid w:val="77C925BA"/>
    <w:rsid w:val="7DF8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802</Words>
  <Characters>814</Characters>
  <Lines>0</Lines>
  <Paragraphs>0</Paragraphs>
  <TotalTime>14</TotalTime>
  <ScaleCrop>false</ScaleCrop>
  <LinksUpToDate>false</LinksUpToDate>
  <CharactersWithSpaces>814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2026-06-11T09:26:00Z</dcterms:created>
  <dc:creator>Ezio生生</dc:creator>
  <cp:lastModifiedBy>cxy</cp:lastModifiedBy>
  <dcterms:modified xsi:type="dcterms:W3CDTF">2026-06-12T08:42:03Z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FDE797823025424398224526E4B11C2D_13</vt:lpwstr>
  </property>
  <property fmtid="{D5CDD505-2E9C-101B-9397-08002B2CF9AE}" pid="4" name="KSOTemplateDocerSaveRecord">
    <vt:lpwstr>eyJoZGlkIjoiYmIwMDMyY2EzMDg1MWZlZGIwODBmYTZmNjQwMTViZmYiLCJ1c2VySWQiOiI0NDIxNDkxMTMifQ==</vt:lpwstr>
  </property>
</Properties>
</file>